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500E42" w14:paraId="13FB0710" w14:textId="77777777" w:rsidTr="001F37F0">
        <w:trPr>
          <w:trHeight w:val="2268"/>
        </w:trPr>
        <w:tc>
          <w:tcPr>
            <w:tcW w:w="5812" w:type="dxa"/>
          </w:tcPr>
          <w:p w14:paraId="1EBE12F3" w14:textId="77777777" w:rsidR="00500E42" w:rsidRPr="00DD121A" w:rsidRDefault="005501CF" w:rsidP="00500E42">
            <w:pPr>
              <w:contextualSpacing/>
              <w:rPr>
                <w:rFonts w:ascii="PF Din Text Cond Pro Light" w:hAnsi="PF Din Text Cond Pro Light"/>
              </w:rPr>
            </w:pPr>
            <w:r>
              <w:rPr>
                <w:rFonts w:ascii="PF Din Text Cond Pro Light" w:hAnsi="PF Din Text Cond Pro Light"/>
                <w:noProof/>
              </w:rPr>
              <w:pict w14:anchorId="6E3C6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147.75pt;height:65.25pt;visibility:visible">
                  <v:imagedata r:id="rId8" o:title=""/>
                </v:shape>
              </w:pict>
            </w:r>
          </w:p>
          <w:p w14:paraId="7CE9C905" w14:textId="77777777" w:rsidR="00500E42" w:rsidRPr="00DD121A" w:rsidRDefault="00500E42" w:rsidP="00500E42">
            <w:pPr>
              <w:ind w:left="-384"/>
              <w:contextualSpacing/>
              <w:rPr>
                <w:rFonts w:ascii="PF Din Text Cond Pro Light" w:hAnsi="PF Din Text Cond Pro Light"/>
              </w:rPr>
            </w:pPr>
          </w:p>
          <w:p w14:paraId="60F5BC40" w14:textId="6ABCF629" w:rsidR="00500E42" w:rsidRPr="00DE68B7" w:rsidRDefault="00500E42" w:rsidP="00500E42">
            <w:pPr>
              <w:ind w:left="-105"/>
              <w:contextualSpacing/>
              <w:rPr>
                <w:rFonts w:ascii="PF Din Text Cond Pro Light" w:hAnsi="PF Din Text Cond Pro Light"/>
                <w:lang w:val="en-US"/>
              </w:rPr>
            </w:pPr>
          </w:p>
        </w:tc>
        <w:tc>
          <w:tcPr>
            <w:tcW w:w="3969" w:type="dxa"/>
          </w:tcPr>
          <w:p w14:paraId="2FD1AF5E" w14:textId="77777777" w:rsidR="00500E42" w:rsidRPr="00F41C1D" w:rsidRDefault="00500E42" w:rsidP="00500E42">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r>
              <w:rPr>
                <w:rFonts w:ascii="PF Din Text Cond Pro Light" w:hAnsi="PF Din Text Cond Pro Light"/>
                <w:sz w:val="18"/>
                <w:szCs w:val="18"/>
              </w:rPr>
              <w:t xml:space="preserve"> </w:t>
            </w:r>
            <w:r w:rsidRPr="00F41C1D">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w:t>
            </w:r>
            <w:r w:rsidRPr="00F41C1D">
              <w:rPr>
                <w:rFonts w:ascii="PF Din Text Cond Pro Light" w:hAnsi="PF Din Text Cond Pro Light"/>
                <w:sz w:val="18"/>
                <w:szCs w:val="18"/>
              </w:rPr>
              <w:t>»</w:t>
            </w:r>
          </w:p>
          <w:p w14:paraId="1A416804" w14:textId="77777777" w:rsidR="00500E42" w:rsidRPr="00820B72" w:rsidRDefault="00500E42" w:rsidP="00500E42">
            <w:pPr>
              <w:contextualSpacing/>
              <w:rPr>
                <w:rFonts w:ascii="PF Din Text Cond Pro Light" w:hAnsi="PF Din Text Cond Pro Light"/>
                <w:sz w:val="12"/>
                <w:szCs w:val="12"/>
              </w:rPr>
            </w:pPr>
          </w:p>
          <w:p w14:paraId="5A402423" w14:textId="77777777" w:rsidR="00500E42" w:rsidRPr="00DD121A" w:rsidRDefault="00500E42" w:rsidP="00500E42">
            <w:pPr>
              <w:contextualSpacing/>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 «Воронежэнерго» </w:t>
            </w:r>
          </w:p>
          <w:p w14:paraId="69B745E1"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Арзамасская ул., д. 2, г. Воронеж, 394033</w:t>
            </w:r>
          </w:p>
          <w:p w14:paraId="3700A98C"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Тел. (473) 222-23-01, факс (473)222-23-40</w:t>
            </w:r>
          </w:p>
          <w:p w14:paraId="2F752D69"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Прямая линия энергетиков: 8-800-50-50-115</w:t>
            </w:r>
          </w:p>
          <w:p w14:paraId="3D5BEEE9" w14:textId="77777777" w:rsidR="00500E42" w:rsidRPr="00DD121A" w:rsidRDefault="00500E42" w:rsidP="00500E42">
            <w:pPr>
              <w:contextualSpacing/>
              <w:rPr>
                <w:rFonts w:ascii="PF Din Text Cond Pro Light" w:hAnsi="PF Din Text Cond Pro Light"/>
                <w:sz w:val="18"/>
                <w:szCs w:val="18"/>
                <w:lang w:val="en-US"/>
              </w:rPr>
            </w:pPr>
            <w:r w:rsidRPr="00DD121A">
              <w:rPr>
                <w:rFonts w:ascii="PF Din Text Cond Pro Light" w:hAnsi="PF Din Text Cond Pro Light"/>
                <w:sz w:val="18"/>
                <w:szCs w:val="18"/>
                <w:lang w:val="en-US"/>
              </w:rPr>
              <w:t xml:space="preserve">e-mail: </w:t>
            </w:r>
            <w:hyperlink r:id="rId9" w:history="1">
              <w:r w:rsidRPr="00DD121A">
                <w:rPr>
                  <w:rStyle w:val="a3"/>
                  <w:rFonts w:ascii="PF Din Text Cond Pro Light" w:hAnsi="PF Din Text Cond Pro Light"/>
                  <w:sz w:val="18"/>
                  <w:szCs w:val="18"/>
                  <w:lang w:val="en-US"/>
                </w:rPr>
                <w:t>voronezhenergo@mrsk-1.ru</w:t>
              </w:r>
            </w:hyperlink>
            <w:r w:rsidRPr="00DD121A">
              <w:rPr>
                <w:rFonts w:ascii="PF Din Text Cond Pro Light" w:hAnsi="PF Din Text Cond Pro Light"/>
                <w:sz w:val="18"/>
                <w:szCs w:val="18"/>
                <w:lang w:val="en-US"/>
              </w:rPr>
              <w:t>, http://</w:t>
            </w:r>
            <w:hyperlink r:id="rId10" w:history="1">
              <w:r w:rsidRPr="00DD121A">
                <w:rPr>
                  <w:rStyle w:val="a3"/>
                  <w:rFonts w:ascii="PF Din Text Cond Pro Light" w:hAnsi="PF Din Text Cond Pro Light"/>
                  <w:sz w:val="18"/>
                  <w:szCs w:val="18"/>
                  <w:lang w:val="en-US"/>
                </w:rPr>
                <w:t>www.mrsk-1.ru</w:t>
              </w:r>
            </w:hyperlink>
            <w:r w:rsidRPr="00DD121A">
              <w:rPr>
                <w:rFonts w:ascii="PF Din Text Cond Pro Light" w:hAnsi="PF Din Text Cond Pro Light"/>
                <w:sz w:val="18"/>
                <w:szCs w:val="18"/>
                <w:lang w:val="en-US"/>
              </w:rPr>
              <w:t xml:space="preserve"> </w:t>
            </w:r>
          </w:p>
          <w:p w14:paraId="0AE92B5A"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ОКПО 00104366, ОГРН 1046900099498</w:t>
            </w:r>
          </w:p>
          <w:p w14:paraId="2E30D2D8" w14:textId="77777777" w:rsidR="00500E42" w:rsidRDefault="00500E42" w:rsidP="00500E42">
            <w:pPr>
              <w:ind w:right="747"/>
              <w:contextualSpacing/>
              <w:rPr>
                <w:rFonts w:ascii="PF Din Text Cond Pro Light" w:hAnsi="PF Din Text Cond Pro Light"/>
                <w:sz w:val="18"/>
                <w:szCs w:val="18"/>
                <w:lang w:val="en-US"/>
              </w:rPr>
            </w:pPr>
            <w:r w:rsidRPr="00DD121A">
              <w:rPr>
                <w:rFonts w:ascii="PF Din Text Cond Pro Light" w:hAnsi="PF Din Text Cond Pro Light"/>
                <w:sz w:val="18"/>
                <w:szCs w:val="18"/>
              </w:rPr>
              <w:t>ИНН/КПП 6901067107/</w:t>
            </w:r>
            <w:r w:rsidRPr="00DD121A">
              <w:rPr>
                <w:rFonts w:ascii="PF Din Text Cond Pro Light" w:hAnsi="PF Din Text Cond Pro Light"/>
                <w:sz w:val="18"/>
                <w:szCs w:val="18"/>
                <w:lang w:val="en-US"/>
              </w:rPr>
              <w:t>366302001</w:t>
            </w:r>
          </w:p>
          <w:p w14:paraId="03E56FB4" w14:textId="3B8CBE46" w:rsidR="00500E42" w:rsidRDefault="00500E42" w:rsidP="00500E42">
            <w:pPr>
              <w:ind w:right="747"/>
              <w:contextualSpacing/>
              <w:rPr>
                <w:rFonts w:ascii="PF Din Text Cond Pro Light" w:hAnsi="PF Din Text Cond Pro Light"/>
              </w:rPr>
            </w:pPr>
          </w:p>
        </w:tc>
      </w:tr>
    </w:tbl>
    <w:p w14:paraId="59D15EB3" w14:textId="77777777" w:rsidR="00500E42" w:rsidRDefault="00500E42" w:rsidP="00B62398">
      <w:pPr>
        <w:pStyle w:val="af"/>
        <w:spacing w:before="0" w:after="0" w:line="240" w:lineRule="auto"/>
        <w:ind w:firstLine="0"/>
        <w:rPr>
          <w:rFonts w:ascii="Times New Roman" w:hAnsi="Times New Roman"/>
          <w:sz w:val="24"/>
          <w:szCs w:val="24"/>
        </w:rPr>
      </w:pPr>
    </w:p>
    <w:p w14:paraId="204AACE8" w14:textId="62EBC943" w:rsidR="00B62398" w:rsidRPr="001E3667" w:rsidRDefault="00564D79" w:rsidP="00B62398">
      <w:pPr>
        <w:pStyle w:val="af"/>
        <w:spacing w:before="0" w:after="0" w:line="240" w:lineRule="auto"/>
        <w:ind w:firstLine="0"/>
        <w:rPr>
          <w:rFonts w:ascii="Times New Roman" w:hAnsi="Times New Roman"/>
          <w:sz w:val="24"/>
          <w:szCs w:val="24"/>
        </w:rPr>
      </w:pPr>
      <w:r w:rsidRPr="008D6BAC">
        <w:rPr>
          <w:rFonts w:ascii="Times New Roman" w:hAnsi="Times New Roman"/>
          <w:sz w:val="24"/>
          <w:szCs w:val="24"/>
        </w:rPr>
        <w:t>Приглашение к участию в закупке</w:t>
      </w:r>
      <w:r w:rsidR="00B62398" w:rsidRPr="001E3667">
        <w:rPr>
          <w:rFonts w:ascii="Times New Roman" w:hAnsi="Times New Roman"/>
          <w:sz w:val="24"/>
          <w:szCs w:val="24"/>
        </w:rPr>
        <w:t>,</w:t>
      </w:r>
    </w:p>
    <w:p w14:paraId="6BD80DAE" w14:textId="77777777" w:rsidR="00564D79" w:rsidRPr="008D6BAC" w:rsidRDefault="00B62398" w:rsidP="00B62398">
      <w:pPr>
        <w:pStyle w:val="af"/>
        <w:spacing w:before="0" w:after="0" w:line="240" w:lineRule="auto"/>
        <w:ind w:firstLine="0"/>
        <w:rPr>
          <w:rFonts w:ascii="Times New Roman" w:hAnsi="Times New Roman"/>
          <w:sz w:val="24"/>
          <w:szCs w:val="24"/>
        </w:rPr>
      </w:pPr>
      <w:r w:rsidRPr="001E3667">
        <w:rPr>
          <w:rFonts w:ascii="Times New Roman" w:hAnsi="Times New Roman"/>
          <w:sz w:val="24"/>
          <w:szCs w:val="24"/>
        </w:rPr>
        <w:t xml:space="preserve">проводимой </w:t>
      </w:r>
      <w:r w:rsidRPr="008D6BAC">
        <w:rPr>
          <w:rFonts w:ascii="Times New Roman" w:hAnsi="Times New Roman"/>
          <w:sz w:val="24"/>
          <w:szCs w:val="24"/>
        </w:rPr>
        <w:t xml:space="preserve">способом </w:t>
      </w:r>
      <w:r w:rsidR="00564D79" w:rsidRPr="008D6BAC">
        <w:rPr>
          <w:rFonts w:ascii="Times New Roman" w:hAnsi="Times New Roman"/>
          <w:sz w:val="24"/>
          <w:szCs w:val="24"/>
        </w:rPr>
        <w:t>«сравнение цен»</w:t>
      </w:r>
      <w:r w:rsidRPr="008D6BAC">
        <w:rPr>
          <w:rFonts w:ascii="Times New Roman" w:hAnsi="Times New Roman"/>
          <w:sz w:val="24"/>
          <w:szCs w:val="24"/>
        </w:rPr>
        <w:t xml:space="preserve"> в электронной форме</w:t>
      </w:r>
    </w:p>
    <w:p w14:paraId="5A91BE66" w14:textId="1954369D" w:rsidR="00564D79" w:rsidRPr="001E3667" w:rsidRDefault="00B62398" w:rsidP="00B62398">
      <w:pPr>
        <w:jc w:val="center"/>
        <w:rPr>
          <w:rFonts w:ascii="Times New Roman" w:eastAsia="Times New Roman" w:hAnsi="Times New Roman" w:cs="Times New Roman"/>
          <w:b/>
          <w:bCs/>
          <w:kern w:val="28"/>
          <w:sz w:val="24"/>
          <w:szCs w:val="24"/>
          <w:lang w:val="x-none" w:eastAsia="x-none"/>
        </w:rPr>
      </w:pPr>
      <w:r w:rsidRPr="008D6BAC">
        <w:rPr>
          <w:rFonts w:ascii="Times New Roman" w:eastAsia="Times New Roman" w:hAnsi="Times New Roman" w:cs="Times New Roman"/>
          <w:b/>
          <w:bCs/>
          <w:kern w:val="28"/>
          <w:sz w:val="24"/>
          <w:szCs w:val="24"/>
          <w:lang w:val="x-none" w:eastAsia="x-none"/>
        </w:rPr>
        <w:t>№</w:t>
      </w:r>
      <w:r w:rsidR="009F23A5" w:rsidRPr="009F23A5">
        <w:rPr>
          <w:rFonts w:ascii="Times New Roman" w:eastAsia="Times New Roman" w:hAnsi="Times New Roman" w:cs="Times New Roman"/>
          <w:b/>
          <w:bCs/>
          <w:kern w:val="28"/>
          <w:sz w:val="24"/>
          <w:szCs w:val="24"/>
          <w:lang w:val="x-none" w:eastAsia="x-none"/>
        </w:rPr>
        <w:t> </w:t>
      </w:r>
      <w:r w:rsidR="001E3667" w:rsidRPr="001E3667">
        <w:rPr>
          <w:rFonts w:ascii="Times New Roman" w:eastAsia="Times New Roman" w:hAnsi="Times New Roman" w:cs="Times New Roman"/>
          <w:b/>
          <w:bCs/>
          <w:kern w:val="28"/>
          <w:sz w:val="24"/>
          <w:szCs w:val="24"/>
          <w:lang w:val="x-none" w:eastAsia="x-none"/>
        </w:rPr>
        <w:t> </w:t>
      </w:r>
      <w:r w:rsidR="0052294C" w:rsidRPr="002572DE">
        <w:rPr>
          <w:rFonts w:ascii="Times New Roman" w:eastAsia="Times New Roman" w:hAnsi="Times New Roman" w:cs="Times New Roman"/>
          <w:b/>
          <w:bCs/>
          <w:kern w:val="28"/>
          <w:sz w:val="24"/>
          <w:szCs w:val="24"/>
          <w:lang w:val="x-none" w:eastAsia="x-none"/>
        </w:rPr>
        <w:t> RAD</w:t>
      </w:r>
      <w:r w:rsidR="0052294C" w:rsidRPr="005501CF">
        <w:rPr>
          <w:rFonts w:ascii="Times New Roman" w:eastAsia="Times New Roman" w:hAnsi="Times New Roman" w:cs="Times New Roman"/>
          <w:b/>
          <w:bCs/>
          <w:kern w:val="28"/>
          <w:sz w:val="24"/>
          <w:szCs w:val="24"/>
          <w:lang w:val="x-none" w:eastAsia="x-none"/>
        </w:rPr>
        <w:t>2600</w:t>
      </w:r>
      <w:r w:rsidR="005501CF" w:rsidRPr="005501CF">
        <w:rPr>
          <w:rFonts w:ascii="Times New Roman" w:eastAsia="Times New Roman" w:hAnsi="Times New Roman" w:cs="Times New Roman"/>
          <w:b/>
          <w:bCs/>
          <w:kern w:val="28"/>
          <w:sz w:val="24"/>
          <w:szCs w:val="24"/>
          <w:lang w:val="x-none" w:eastAsia="x-none"/>
        </w:rPr>
        <w:t>37661</w:t>
      </w:r>
      <w:r w:rsidR="002572DE" w:rsidRPr="005501CF">
        <w:rPr>
          <w:rFonts w:ascii="Times New Roman" w:eastAsia="Times New Roman" w:hAnsi="Times New Roman" w:cs="Times New Roman"/>
          <w:b/>
          <w:bCs/>
          <w:kern w:val="28"/>
          <w:sz w:val="24"/>
          <w:szCs w:val="24"/>
          <w:lang w:val="x-none" w:eastAsia="x-none"/>
        </w:rPr>
        <w:t xml:space="preserve"> </w:t>
      </w:r>
      <w:r w:rsidRPr="001E3667">
        <w:rPr>
          <w:rFonts w:ascii="Times New Roman" w:eastAsia="Times New Roman" w:hAnsi="Times New Roman" w:cs="Times New Roman"/>
          <w:b/>
          <w:bCs/>
          <w:kern w:val="28"/>
          <w:sz w:val="24"/>
          <w:szCs w:val="24"/>
          <w:lang w:val="x-none" w:eastAsia="x-none"/>
        </w:rPr>
        <w:t xml:space="preserve">от </w:t>
      </w:r>
      <w:r w:rsidR="00E3189F">
        <w:rPr>
          <w:rFonts w:ascii="Times New Roman" w:eastAsia="Times New Roman" w:hAnsi="Times New Roman" w:cs="Times New Roman"/>
          <w:b/>
          <w:bCs/>
          <w:kern w:val="28"/>
          <w:sz w:val="24"/>
          <w:szCs w:val="24"/>
          <w:lang w:eastAsia="x-none"/>
        </w:rPr>
        <w:t>31</w:t>
      </w:r>
      <w:r w:rsidR="00500E42" w:rsidRPr="001E3667">
        <w:rPr>
          <w:rFonts w:ascii="Times New Roman" w:eastAsia="Times New Roman" w:hAnsi="Times New Roman" w:cs="Times New Roman"/>
          <w:b/>
          <w:bCs/>
          <w:kern w:val="28"/>
          <w:sz w:val="24"/>
          <w:szCs w:val="24"/>
          <w:lang w:val="x-none" w:eastAsia="x-none"/>
        </w:rPr>
        <w:t>.</w:t>
      </w:r>
      <w:r w:rsidR="00185E0C" w:rsidRPr="001E3667">
        <w:rPr>
          <w:rFonts w:ascii="Times New Roman" w:eastAsia="Times New Roman" w:hAnsi="Times New Roman" w:cs="Times New Roman"/>
          <w:b/>
          <w:bCs/>
          <w:kern w:val="28"/>
          <w:sz w:val="24"/>
          <w:szCs w:val="24"/>
          <w:lang w:val="x-none" w:eastAsia="x-none"/>
        </w:rPr>
        <w:t>0</w:t>
      </w:r>
      <w:r w:rsidR="00E3189F">
        <w:rPr>
          <w:rFonts w:ascii="Times New Roman" w:eastAsia="Times New Roman" w:hAnsi="Times New Roman" w:cs="Times New Roman"/>
          <w:b/>
          <w:bCs/>
          <w:kern w:val="28"/>
          <w:sz w:val="24"/>
          <w:szCs w:val="24"/>
          <w:lang w:eastAsia="x-none"/>
        </w:rPr>
        <w:t>7</w:t>
      </w:r>
      <w:r w:rsidR="00500E42" w:rsidRPr="001E3667">
        <w:rPr>
          <w:rFonts w:ascii="Times New Roman" w:eastAsia="Times New Roman" w:hAnsi="Times New Roman" w:cs="Times New Roman"/>
          <w:b/>
          <w:bCs/>
          <w:kern w:val="28"/>
          <w:sz w:val="24"/>
          <w:szCs w:val="24"/>
          <w:lang w:val="x-none" w:eastAsia="x-none"/>
        </w:rPr>
        <w:t>.</w:t>
      </w:r>
      <w:r w:rsidRPr="001E3667">
        <w:rPr>
          <w:rFonts w:ascii="Times New Roman" w:eastAsia="Times New Roman" w:hAnsi="Times New Roman" w:cs="Times New Roman"/>
          <w:b/>
          <w:bCs/>
          <w:kern w:val="28"/>
          <w:sz w:val="24"/>
          <w:szCs w:val="24"/>
          <w:lang w:val="x-none" w:eastAsia="x-none"/>
        </w:rPr>
        <w:t>202</w:t>
      </w:r>
      <w:r w:rsidR="00185E0C" w:rsidRPr="001E3667">
        <w:rPr>
          <w:rFonts w:ascii="Times New Roman" w:eastAsia="Times New Roman" w:hAnsi="Times New Roman" w:cs="Times New Roman"/>
          <w:b/>
          <w:bCs/>
          <w:kern w:val="28"/>
          <w:sz w:val="24"/>
          <w:szCs w:val="24"/>
          <w:lang w:val="x-none" w:eastAsia="x-none"/>
        </w:rPr>
        <w:t>6</w:t>
      </w:r>
    </w:p>
    <w:p w14:paraId="423C8373" w14:textId="268B9BD6" w:rsidR="0026660B" w:rsidRDefault="0026660B" w:rsidP="00E329E9">
      <w:pPr>
        <w:pStyle w:val="a9"/>
        <w:spacing w:after="0"/>
        <w:ind w:firstLine="708"/>
        <w:jc w:val="both"/>
        <w:rPr>
          <w:lang w:val="ru-RU"/>
        </w:rPr>
      </w:pPr>
    </w:p>
    <w:p w14:paraId="71D230C9" w14:textId="4761A310" w:rsidR="00D96BBF" w:rsidRPr="00CB48EE" w:rsidRDefault="00C70925" w:rsidP="00D96BBF">
      <w:pPr>
        <w:pStyle w:val="a9"/>
        <w:numPr>
          <w:ilvl w:val="0"/>
          <w:numId w:val="2"/>
        </w:numPr>
        <w:tabs>
          <w:tab w:val="num" w:pos="1134"/>
        </w:tabs>
        <w:spacing w:after="0" w:line="276" w:lineRule="auto"/>
        <w:ind w:left="0" w:right="-6"/>
        <w:jc w:val="both"/>
        <w:rPr>
          <w:lang w:val="ru-RU"/>
        </w:rPr>
      </w:pPr>
      <w:r w:rsidRPr="00F165CC">
        <w:t>Инициатор закупки</w:t>
      </w:r>
      <w:r w:rsidRPr="00F165CC">
        <w:rPr>
          <w:lang w:val="ru-RU"/>
        </w:rPr>
        <w:t xml:space="preserve"> филиал ПАО «</w:t>
      </w:r>
      <w:proofErr w:type="spellStart"/>
      <w:r>
        <w:rPr>
          <w:lang w:val="ru-RU"/>
        </w:rPr>
        <w:t>Россети</w:t>
      </w:r>
      <w:proofErr w:type="spellEnd"/>
      <w:r w:rsidRPr="00F165CC">
        <w:rPr>
          <w:lang w:val="ru-RU"/>
        </w:rPr>
        <w:t xml:space="preserve"> Центр» - «</w:t>
      </w:r>
      <w:r>
        <w:rPr>
          <w:lang w:val="ru-RU"/>
        </w:rPr>
        <w:t>Воронежэнерго</w:t>
      </w:r>
      <w:r w:rsidRPr="00F165CC">
        <w:rPr>
          <w:lang w:val="ru-RU"/>
        </w:rPr>
        <w:t xml:space="preserve">», расположенный по адресу: </w:t>
      </w:r>
      <w:r w:rsidRPr="00E15B77">
        <w:t>РФ, 394033, г. Воронеж, ул. Арзамасская, 2</w:t>
      </w:r>
      <w:r w:rsidRPr="00F165CC">
        <w:t xml:space="preserve"> от имени заказчика </w:t>
      </w:r>
      <w:r w:rsidRPr="00F165CC">
        <w:rPr>
          <w:lang w:val="ru-RU"/>
        </w:rPr>
        <w:t>П</w:t>
      </w:r>
      <w:r w:rsidRPr="00F165CC">
        <w:t>АО</w:t>
      </w:r>
      <w:r w:rsidRPr="00F165CC">
        <w:rPr>
          <w:lang w:val="ru-RU"/>
        </w:rPr>
        <w:t> </w:t>
      </w:r>
      <w:r w:rsidRPr="00F165CC">
        <w:t>«</w:t>
      </w:r>
      <w:proofErr w:type="spellStart"/>
      <w:r>
        <w:rPr>
          <w:lang w:val="ru-RU"/>
        </w:rPr>
        <w:t>Россети</w:t>
      </w:r>
      <w:proofErr w:type="spellEnd"/>
      <w:r w:rsidRPr="004913EC">
        <w:t xml:space="preserve"> Центр» (далее – Заказчик), расположенн</w:t>
      </w:r>
      <w:r w:rsidRPr="004913EC">
        <w:rPr>
          <w:lang w:val="ru-RU"/>
        </w:rPr>
        <w:t>ого</w:t>
      </w:r>
      <w:r w:rsidRPr="004913EC">
        <w:t xml:space="preserve"> по</w:t>
      </w:r>
      <w:r w:rsidRPr="00CB48EE">
        <w:t xml:space="preserve"> адресу: </w:t>
      </w:r>
      <w:r w:rsidRPr="00794A56">
        <w:t>119017, г. Москва</w:t>
      </w:r>
      <w:r w:rsidRPr="00794A56">
        <w:rPr>
          <w:iCs/>
        </w:rPr>
        <w:t>, ул. Малая Ордынка, 15</w:t>
      </w:r>
      <w:r>
        <w:rPr>
          <w:iCs/>
          <w:lang w:val="ru-RU"/>
        </w:rPr>
        <w:t xml:space="preserve">, </w:t>
      </w:r>
      <w:r w:rsidRPr="00CB48EE">
        <w:t>настоящим уведомляет о проведении закупки</w:t>
      </w:r>
      <w:r>
        <w:rPr>
          <w:lang w:val="ru-RU"/>
        </w:rPr>
        <w:t>, проводимой способом «сравнение цен»</w:t>
      </w:r>
      <w:r w:rsidRPr="00CB48EE">
        <w:t xml:space="preserve"> (далее – Закупка)</w:t>
      </w:r>
      <w:bookmarkStart w:id="0" w:name="_GoBack"/>
      <w:bookmarkEnd w:id="0"/>
      <w:r w:rsidR="00D96BBF" w:rsidRPr="00CB48EE">
        <w:t xml:space="preserve"> и приглашает юридических лиц, физических лиц, в том числе индивидуальных предпринимателей</w:t>
      </w:r>
      <w:r w:rsidR="00D96BBF" w:rsidRPr="00CB48EE">
        <w:rPr>
          <w:lang w:val="ru-RU"/>
        </w:rPr>
        <w:t>,</w:t>
      </w:r>
      <w:r w:rsidR="00D96BBF" w:rsidRPr="00CB48EE">
        <w:t xml:space="preserve"> </w:t>
      </w:r>
      <w:r w:rsidR="004701EC" w:rsidRPr="00B82B0A">
        <w:t xml:space="preserve">являющихся субъектами малого и среднего </w:t>
      </w:r>
      <w:r w:rsidR="004701EC" w:rsidRPr="00B81DA9">
        <w:t>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Поставщики)</w:t>
      </w:r>
      <w:r w:rsidR="004701EC">
        <w:rPr>
          <w:lang w:val="ru-RU"/>
        </w:rPr>
        <w:t xml:space="preserve"> </w:t>
      </w:r>
      <w:r w:rsidR="00D96BBF" w:rsidRPr="00CB48EE">
        <w:t xml:space="preserve">принять участие в процедуре </w:t>
      </w:r>
      <w:r w:rsidR="00D96BBF" w:rsidRPr="00D04E3F">
        <w:t xml:space="preserve">Закупки с целью определения наилучшей заявки и заключения Договора </w:t>
      </w:r>
      <w:r w:rsidRPr="00D04E3F">
        <w:t xml:space="preserve">на </w:t>
      </w:r>
      <w:r w:rsidR="0093739D" w:rsidRPr="00F96CAF">
        <w:rPr>
          <w:lang w:val="ru-RU"/>
        </w:rPr>
        <w:t>п</w:t>
      </w:r>
      <w:proofErr w:type="spellStart"/>
      <w:r w:rsidR="0093739D" w:rsidRPr="00F96CAF">
        <w:t>оставк</w:t>
      </w:r>
      <w:r w:rsidR="0093739D" w:rsidRPr="00F96CAF">
        <w:rPr>
          <w:lang w:val="ru-RU"/>
        </w:rPr>
        <w:t>у</w:t>
      </w:r>
      <w:proofErr w:type="spellEnd"/>
      <w:r w:rsidR="0093739D" w:rsidRPr="0093739D">
        <w:rPr>
          <w:b/>
          <w:i/>
        </w:rPr>
        <w:t xml:space="preserve"> </w:t>
      </w:r>
      <w:r w:rsidR="00FB1233" w:rsidRPr="00FB1233">
        <w:rPr>
          <w:b/>
          <w:i/>
          <w:lang w:val="ru-RU"/>
        </w:rPr>
        <w:t xml:space="preserve">котла электрического </w:t>
      </w:r>
      <w:r w:rsidR="00BB035F" w:rsidRPr="00D04E3F">
        <w:t>для нужд ПАО «</w:t>
      </w:r>
      <w:proofErr w:type="spellStart"/>
      <w:r w:rsidR="00BB035F" w:rsidRPr="00D04E3F">
        <w:t>Россети</w:t>
      </w:r>
      <w:proofErr w:type="spellEnd"/>
      <w:r w:rsidR="00BB035F" w:rsidRPr="00D04E3F">
        <w:t xml:space="preserve"> Центр» (филиала «Воронежэнерго»)</w:t>
      </w:r>
      <w:r w:rsidR="00BB035F" w:rsidRPr="00D04E3F">
        <w:rPr>
          <w:bCs/>
          <w:iCs/>
        </w:rPr>
        <w:t xml:space="preserve"> </w:t>
      </w:r>
      <w:r w:rsidR="00BB035F" w:rsidRPr="00D04E3F">
        <w:t xml:space="preserve"> </w:t>
      </w:r>
      <w:r w:rsidR="00D96BBF" w:rsidRPr="00D04E3F">
        <w:t>с лицом ее подавшим</w:t>
      </w:r>
      <w:r w:rsidR="00D96BBF" w:rsidRPr="00D04E3F">
        <w:rPr>
          <w:lang w:val="ru-RU"/>
        </w:rPr>
        <w:t>.</w:t>
      </w:r>
    </w:p>
    <w:p w14:paraId="54E6266D" w14:textId="071FD1F8" w:rsidR="0026660B" w:rsidRDefault="00D96BBF" w:rsidP="00E329E9">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1"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2"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1"/>
      <w:bookmarkEnd w:id="2"/>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3"/>
      <w:r w:rsidRPr="0000614F">
        <w:rPr>
          <w:rFonts w:ascii="Times New Roman" w:hAnsi="Times New Roman" w:cs="Times New Roman"/>
          <w:sz w:val="24"/>
          <w:szCs w:val="24"/>
        </w:rPr>
        <w:t xml:space="preserve"> </w:t>
      </w:r>
    </w:p>
    <w:p w14:paraId="3D0FC1B7" w14:textId="0B8AC1D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w:t>
      </w:r>
      <w:r w:rsidRPr="0000614F">
        <w:rPr>
          <w:rFonts w:ascii="Times New Roman" w:hAnsi="Times New Roman" w:cs="Times New Roman"/>
          <w:sz w:val="24"/>
          <w:szCs w:val="24"/>
        </w:rPr>
        <w:lastRenderedPageBreak/>
        <w:t>Участника не должна быть приостановлена (для юридического лица, индивидуального предпринимателя);</w:t>
      </w:r>
      <w:bookmarkEnd w:id="4"/>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5"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proofErr w:type="spellStart"/>
      <w:r w:rsidRPr="0000614F">
        <w:rPr>
          <w:rFonts w:ascii="Times New Roman" w:hAnsi="Times New Roman" w:cs="Times New Roman"/>
          <w:sz w:val="24"/>
          <w:szCs w:val="24"/>
        </w:rPr>
        <w:t>непривлечение</w:t>
      </w:r>
      <w:proofErr w:type="spellEnd"/>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6" w:name="_Ref1121366"/>
      <w:bookmarkEnd w:id="5"/>
      <w:r w:rsidRPr="0000614F">
        <w:rPr>
          <w:rFonts w:ascii="Times New Roman" w:hAnsi="Times New Roman" w:cs="Times New Roman"/>
          <w:sz w:val="24"/>
          <w:szCs w:val="24"/>
        </w:rPr>
        <w:t xml:space="preserve"> </w:t>
      </w:r>
    </w:p>
    <w:p w14:paraId="0333E6E6" w14:textId="76F2B8BB" w:rsidR="00F07D4B"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6"/>
      <w:r w:rsidRPr="0000614F">
        <w:rPr>
          <w:rFonts w:ascii="Times New Roman" w:hAnsi="Times New Roman" w:cs="Times New Roman"/>
          <w:sz w:val="24"/>
          <w:szCs w:val="24"/>
        </w:rPr>
        <w:t xml:space="preserve"> </w:t>
      </w:r>
    </w:p>
    <w:p w14:paraId="6D000534" w14:textId="77777777" w:rsidR="00016BEA" w:rsidRDefault="00016BEA" w:rsidP="00016BEA">
      <w:pPr>
        <w:widowControl w:val="0"/>
        <w:numPr>
          <w:ilvl w:val="0"/>
          <w:numId w:val="29"/>
        </w:numPr>
        <w:tabs>
          <w:tab w:val="left" w:pos="0"/>
          <w:tab w:val="left" w:pos="1134"/>
        </w:tabs>
        <w:suppressAutoHyphens/>
        <w:spacing w:after="0" w:line="264" w:lineRule="auto"/>
        <w:ind w:left="1134" w:firstLine="567"/>
        <w:jc w:val="both"/>
        <w:rPr>
          <w:rFonts w:ascii="Times New Roman" w:hAnsi="Times New Roman" w:cs="Times New Roman"/>
          <w:sz w:val="24"/>
          <w:szCs w:val="24"/>
        </w:rPr>
      </w:pPr>
      <w:bookmarkStart w:id="7" w:name="_Ref16778349"/>
      <w:r>
        <w:rPr>
          <w:rFonts w:ascii="Times New Roman" w:hAnsi="Times New Roman" w:cs="Times New Roman"/>
          <w:sz w:val="24"/>
          <w:szCs w:val="24"/>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(или)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proofErr w:type="spellStart"/>
      <w:r>
        <w:rPr>
          <w:rFonts w:ascii="Times New Roman" w:hAnsi="Times New Roman" w:cs="Times New Roman"/>
          <w:color w:val="0000FF"/>
          <w:sz w:val="24"/>
          <w:szCs w:val="24"/>
          <w:u w:val="single"/>
          <w:lang w:val="en-US"/>
        </w:rPr>
        <w:t>kad</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arbitr</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ru</w:t>
      </w:r>
      <w:proofErr w:type="spellEnd"/>
      <w:r>
        <w:rPr>
          <w:rFonts w:ascii="Times New Roman" w:hAnsi="Times New Roman" w:cs="Times New Roman"/>
          <w:sz w:val="24"/>
          <w:szCs w:val="24"/>
        </w:rPr>
        <w:t>)));</w:t>
      </w:r>
      <w:bookmarkEnd w:id="7"/>
    </w:p>
    <w:p w14:paraId="69E6BC2A" w14:textId="5992F147" w:rsidR="00C37171" w:rsidRPr="00751063" w:rsidRDefault="00BF1AF2"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8" w:name="_Ref5881579"/>
      <w:r>
        <w:rPr>
          <w:rFonts w:ascii="Times New Roman" w:hAnsi="Times New Roman" w:cs="Times New Roman"/>
          <w:sz w:val="24"/>
          <w:szCs w:val="24"/>
        </w:rPr>
        <w:t>д</w:t>
      </w:r>
      <w:r w:rsidR="00F07D4B" w:rsidRPr="0000614F">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sidR="00820642">
        <w:rPr>
          <w:rFonts w:ascii="Times New Roman" w:hAnsi="Times New Roman" w:cs="Times New Roman"/>
          <w:sz w:val="24"/>
          <w:szCs w:val="24"/>
        </w:rPr>
        <w:t xml:space="preserve"> к</w:t>
      </w:r>
      <w:r w:rsidR="00F07D4B" w:rsidRPr="0000614F">
        <w:rPr>
          <w:rFonts w:ascii="Times New Roman" w:hAnsi="Times New Roman" w:cs="Times New Roman"/>
          <w:sz w:val="24"/>
          <w:szCs w:val="24"/>
        </w:rPr>
        <w:t xml:space="preserve"> </w:t>
      </w:r>
      <w:r w:rsidR="00C81053">
        <w:rPr>
          <w:rFonts w:ascii="Times New Roman" w:hAnsi="Times New Roman" w:cs="Times New Roman"/>
          <w:sz w:val="24"/>
          <w:szCs w:val="24"/>
        </w:rPr>
        <w:t>закупаем</w:t>
      </w:r>
      <w:r w:rsidR="007256BF">
        <w:rPr>
          <w:rFonts w:ascii="Times New Roman" w:hAnsi="Times New Roman" w:cs="Times New Roman"/>
          <w:sz w:val="24"/>
          <w:szCs w:val="24"/>
        </w:rPr>
        <w:t>ой</w:t>
      </w:r>
      <w:r w:rsidR="00C81053">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F07D4B" w:rsidRPr="003F33EA">
        <w:rPr>
          <w:rFonts w:ascii="Times New Roman" w:hAnsi="Times New Roman" w:cs="Times New Roman"/>
          <w:sz w:val="24"/>
          <w:szCs w:val="24"/>
        </w:rPr>
        <w:t xml:space="preserve">, </w:t>
      </w:r>
      <w:r w:rsidR="00F07D4B" w:rsidRPr="00FA5668">
        <w:rPr>
          <w:rFonts w:ascii="Times New Roman" w:hAnsi="Times New Roman" w:cs="Times New Roman"/>
          <w:sz w:val="24"/>
          <w:szCs w:val="24"/>
        </w:rPr>
        <w:t>изложены в Приложении №1</w:t>
      </w:r>
      <w:r w:rsidR="000665F4" w:rsidRPr="00FA5668">
        <w:rPr>
          <w:rFonts w:ascii="Times New Roman" w:hAnsi="Times New Roman" w:cs="Times New Roman"/>
          <w:sz w:val="24"/>
          <w:szCs w:val="24"/>
        </w:rPr>
        <w:t xml:space="preserve"> </w:t>
      </w:r>
      <w:r w:rsidR="000665F4" w:rsidRPr="00FA5668">
        <w:rPr>
          <w:rFonts w:ascii="Times New Roman" w:eastAsia="Times New Roman" w:hAnsi="Times New Roman" w:cs="Times New Roman"/>
          <w:sz w:val="24"/>
          <w:szCs w:val="24"/>
          <w:lang w:eastAsia="ru-RU"/>
        </w:rPr>
        <w:t xml:space="preserve">(далее – </w:t>
      </w:r>
      <w:r w:rsidR="000665F4" w:rsidRPr="00FA5668">
        <w:rPr>
          <w:rFonts w:ascii="Times New Roman" w:eastAsia="Times New Roman" w:hAnsi="Times New Roman" w:cs="Times New Roman"/>
          <w:snapToGrid w:val="0"/>
          <w:sz w:val="24"/>
          <w:szCs w:val="24"/>
          <w:lang w:eastAsia="ru-RU"/>
        </w:rPr>
        <w:t xml:space="preserve">Требования к закупаемой </w:t>
      </w:r>
      <w:r w:rsidR="007256BF" w:rsidRPr="00FA5668">
        <w:rPr>
          <w:rFonts w:ascii="Times New Roman" w:eastAsia="Times New Roman" w:hAnsi="Times New Roman" w:cs="Times New Roman"/>
          <w:snapToGrid w:val="0"/>
          <w:sz w:val="24"/>
          <w:szCs w:val="24"/>
          <w:lang w:eastAsia="ru-RU"/>
        </w:rPr>
        <w:t>продукции</w:t>
      </w:r>
      <w:r w:rsidR="000665F4" w:rsidRPr="00FA5668">
        <w:rPr>
          <w:rFonts w:ascii="Times New Roman" w:eastAsia="Times New Roman" w:hAnsi="Times New Roman" w:cs="Times New Roman"/>
          <w:sz w:val="24"/>
          <w:szCs w:val="24"/>
          <w:lang w:eastAsia="ru-RU"/>
        </w:rPr>
        <w:t>, Приложение №1)</w:t>
      </w:r>
      <w:r w:rsidR="00F07D4B" w:rsidRPr="00FA5668">
        <w:rPr>
          <w:rFonts w:ascii="Times New Roman" w:hAnsi="Times New Roman" w:cs="Times New Roman"/>
          <w:sz w:val="24"/>
          <w:szCs w:val="24"/>
        </w:rPr>
        <w:t>. При несоблюдении требований</w:t>
      </w:r>
      <w:r w:rsidR="00820642">
        <w:rPr>
          <w:rFonts w:ascii="Times New Roman" w:hAnsi="Times New Roman" w:cs="Times New Roman"/>
          <w:sz w:val="24"/>
          <w:szCs w:val="24"/>
        </w:rPr>
        <w:t xml:space="preserve"> к </w:t>
      </w:r>
      <w:r w:rsidR="00641692">
        <w:rPr>
          <w:rFonts w:ascii="Times New Roman" w:hAnsi="Times New Roman" w:cs="Times New Roman"/>
          <w:sz w:val="24"/>
          <w:szCs w:val="24"/>
        </w:rPr>
        <w:t>закупаем</w:t>
      </w:r>
      <w:r w:rsidR="007256BF">
        <w:rPr>
          <w:rFonts w:ascii="Times New Roman" w:hAnsi="Times New Roman" w:cs="Times New Roman"/>
          <w:sz w:val="24"/>
          <w:szCs w:val="24"/>
        </w:rPr>
        <w:t>ой</w:t>
      </w:r>
      <w:r w:rsidR="00641692">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820642" w:rsidRPr="003F33EA">
        <w:rPr>
          <w:rFonts w:ascii="Times New Roman" w:hAnsi="Times New Roman" w:cs="Times New Roman"/>
          <w:sz w:val="24"/>
          <w:szCs w:val="24"/>
        </w:rPr>
        <w:t xml:space="preserve"> </w:t>
      </w:r>
      <w:r w:rsidR="00D4717E" w:rsidRPr="003F33EA">
        <w:rPr>
          <w:rFonts w:ascii="Times New Roman" w:hAnsi="Times New Roman" w:cs="Times New Roman"/>
          <w:sz w:val="24"/>
          <w:szCs w:val="24"/>
        </w:rPr>
        <w:t>Инициатор</w:t>
      </w:r>
      <w:r w:rsidR="00F07D4B" w:rsidRPr="0000614F">
        <w:rPr>
          <w:rFonts w:ascii="Times New Roman" w:hAnsi="Times New Roman" w:cs="Times New Roman"/>
          <w:sz w:val="24"/>
          <w:szCs w:val="24"/>
        </w:rPr>
        <w:t xml:space="preserve"> отклонит Заявку Участника.</w:t>
      </w:r>
      <w:bookmarkEnd w:id="8"/>
      <w:r w:rsidR="00751063">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10AC7BB8" w:rsidR="00A329BD" w:rsidRDefault="00A329BD" w:rsidP="00A329BD">
      <w:pPr>
        <w:spacing w:after="0" w:line="240" w:lineRule="auto"/>
        <w:ind w:firstLine="708"/>
        <w:jc w:val="both"/>
        <w:rPr>
          <w:rFonts w:ascii="Times New Roman" w:eastAsia="Times New Roman" w:hAnsi="Times New Roman" w:cs="Times New Roman"/>
          <w:snapToGrid w:val="0"/>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4412EAFB" w14:textId="77777777" w:rsidR="00AF4AA3" w:rsidRPr="0000614F" w:rsidRDefault="00AF4AA3" w:rsidP="00A329BD">
      <w:pPr>
        <w:spacing w:after="0" w:line="240" w:lineRule="auto"/>
        <w:ind w:firstLine="708"/>
        <w:jc w:val="both"/>
        <w:rPr>
          <w:rFonts w:ascii="Times New Roman" w:eastAsia="Times New Roman" w:hAnsi="Times New Roman" w:cs="Times New Roman"/>
          <w:sz w:val="24"/>
          <w:szCs w:val="24"/>
          <w:lang w:eastAsia="ru-RU"/>
        </w:rPr>
      </w:pPr>
    </w:p>
    <w:p w14:paraId="74A4D237" w14:textId="0B6501D5" w:rsidR="003E5354" w:rsidRDefault="00564D79" w:rsidP="003E5354">
      <w:pPr>
        <w:pStyle w:val="a9"/>
        <w:numPr>
          <w:ilvl w:val="0"/>
          <w:numId w:val="2"/>
        </w:numPr>
        <w:spacing w:after="0"/>
        <w:ind w:left="0" w:firstLine="709"/>
        <w:jc w:val="both"/>
        <w:rPr>
          <w:lang w:val="ru-RU"/>
        </w:rPr>
      </w:pPr>
      <w:r w:rsidRPr="007F1473">
        <w:rPr>
          <w:lang w:val="ru-RU"/>
        </w:rPr>
        <w:lastRenderedPageBreak/>
        <w:t>Проект договора приведен в приложении № 2 к настоящему Приглашению.</w:t>
      </w:r>
      <w:bookmarkStart w:id="9" w:name="_Ref168492785"/>
    </w:p>
    <w:p w14:paraId="44243BC0" w14:textId="18F664DE" w:rsidR="008206BF" w:rsidRPr="0054278B" w:rsidRDefault="00837AF0" w:rsidP="003E5354">
      <w:pPr>
        <w:pStyle w:val="a9"/>
        <w:numPr>
          <w:ilvl w:val="0"/>
          <w:numId w:val="2"/>
        </w:numPr>
        <w:spacing w:after="0"/>
        <w:ind w:left="0" w:firstLine="709"/>
        <w:jc w:val="both"/>
        <w:rPr>
          <w:i/>
          <w:lang w:val="ru-RU"/>
        </w:rPr>
      </w:pPr>
      <w:r w:rsidRPr="00984567">
        <w:t xml:space="preserve">Сведения о начальной (максимальной) цене Договора: </w:t>
      </w:r>
      <w:r w:rsidR="00FB1233">
        <w:rPr>
          <w:b/>
          <w:lang w:val="ru-RU"/>
        </w:rPr>
        <w:t xml:space="preserve">48 190 </w:t>
      </w:r>
      <w:r w:rsidRPr="00B27EFC">
        <w:t>(</w:t>
      </w:r>
      <w:r w:rsidR="00FB1233">
        <w:rPr>
          <w:lang w:val="ru-RU"/>
        </w:rPr>
        <w:t>сорок восемь тысяч сто девяносто</w:t>
      </w:r>
      <w:r w:rsidRPr="00B27EFC">
        <w:t>) рубл</w:t>
      </w:r>
      <w:r w:rsidR="00A0764E">
        <w:rPr>
          <w:lang w:val="ru-RU"/>
        </w:rPr>
        <w:t>ей</w:t>
      </w:r>
      <w:r w:rsidRPr="009B6C6D">
        <w:rPr>
          <w:b/>
        </w:rPr>
        <w:t xml:space="preserve"> </w:t>
      </w:r>
      <w:r w:rsidR="00FB1233">
        <w:rPr>
          <w:b/>
          <w:lang w:val="ru-RU"/>
        </w:rPr>
        <w:t>0</w:t>
      </w:r>
      <w:r w:rsidR="00A76B40">
        <w:rPr>
          <w:b/>
          <w:lang w:val="ru-RU"/>
        </w:rPr>
        <w:t>0</w:t>
      </w:r>
      <w:r w:rsidRPr="00B27EFC">
        <w:t xml:space="preserve"> копеек РФ, с учетом НДС</w:t>
      </w:r>
      <w:bookmarkEnd w:id="9"/>
      <w:r w:rsidR="009A73FC">
        <w:rPr>
          <w:lang w:val="ru-RU"/>
        </w:rPr>
        <w:t>.</w:t>
      </w:r>
    </w:p>
    <w:p w14:paraId="3D15090B" w14:textId="61C9FB0E" w:rsidR="00E329E9" w:rsidRPr="00E329E9" w:rsidRDefault="00AC13CC" w:rsidP="00AC13CC">
      <w:pPr>
        <w:pStyle w:val="a9"/>
        <w:spacing w:after="0"/>
        <w:ind w:firstLine="708"/>
        <w:jc w:val="both"/>
        <w:rPr>
          <w:lang w:val="ru-RU"/>
        </w:rPr>
      </w:pPr>
      <w:r w:rsidRPr="00AC13CC">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Pr>
          <w:lang w:val="ru-RU"/>
        </w:rPr>
        <w:t>.</w:t>
      </w:r>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3"/>
          </w:rPr>
          <w:t>https://tender.lot-online.ru</w:t>
        </w:r>
      </w:hyperlink>
      <w:r w:rsidR="005E2444">
        <w:rPr>
          <w:color w:val="0000FF"/>
          <w:u w:val="single"/>
          <w:lang w:val="ru-RU"/>
        </w:rPr>
        <w:t>:</w:t>
      </w:r>
    </w:p>
    <w:p w14:paraId="5EF99FE1" w14:textId="33713416" w:rsidR="005E2444" w:rsidRPr="005E2444"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E3189F">
        <w:rPr>
          <w:rFonts w:ascii="Times New Roman" w:eastAsia="Times New Roman" w:hAnsi="Times New Roman" w:cs="Times New Roman"/>
          <w:b/>
          <w:sz w:val="24"/>
          <w:szCs w:val="24"/>
          <w:lang w:eastAsia="ru-RU"/>
        </w:rPr>
        <w:t>31</w:t>
      </w:r>
      <w:r w:rsidR="00A41DFD" w:rsidRPr="00A41DFD">
        <w:rPr>
          <w:rFonts w:ascii="Times New Roman" w:eastAsia="Times New Roman" w:hAnsi="Times New Roman" w:cs="Times New Roman"/>
          <w:b/>
          <w:sz w:val="24"/>
          <w:szCs w:val="24"/>
          <w:lang w:eastAsia="ru-RU"/>
        </w:rPr>
        <w:t xml:space="preserve"> </w:t>
      </w:r>
      <w:r w:rsidR="00E3189F">
        <w:rPr>
          <w:rFonts w:ascii="Times New Roman" w:eastAsia="Times New Roman" w:hAnsi="Times New Roman" w:cs="Times New Roman"/>
          <w:b/>
          <w:sz w:val="24"/>
          <w:szCs w:val="24"/>
          <w:lang w:eastAsia="ru-RU"/>
        </w:rPr>
        <w:t>июля</w:t>
      </w:r>
      <w:r w:rsidR="00A41DFD">
        <w:rPr>
          <w:rFonts w:ascii="Times New Roman" w:eastAsia="Times New Roman" w:hAnsi="Times New Roman" w:cs="Times New Roman"/>
          <w:b/>
          <w:sz w:val="24"/>
          <w:szCs w:val="24"/>
          <w:lang w:eastAsia="ru-RU"/>
        </w:rPr>
        <w:t xml:space="preserve"> </w:t>
      </w:r>
      <w:r w:rsidR="00B30D57" w:rsidRPr="006470E9">
        <w:rPr>
          <w:rFonts w:ascii="Times New Roman" w:eastAsia="Times New Roman" w:hAnsi="Times New Roman" w:cs="Times New Roman"/>
          <w:b/>
          <w:sz w:val="24"/>
          <w:szCs w:val="24"/>
          <w:lang w:val="x-none" w:eastAsia="ru-RU"/>
        </w:rPr>
        <w:t>202</w:t>
      </w:r>
      <w:r w:rsidR="007A5B80">
        <w:rPr>
          <w:rFonts w:ascii="Times New Roman" w:eastAsia="Times New Roman" w:hAnsi="Times New Roman" w:cs="Times New Roman"/>
          <w:b/>
          <w:sz w:val="24"/>
          <w:szCs w:val="24"/>
          <w:lang w:eastAsia="ru-RU"/>
        </w:rPr>
        <w:t>6</w:t>
      </w:r>
      <w:r w:rsidR="00E67DA9">
        <w:rPr>
          <w:rFonts w:ascii="Times New Roman" w:eastAsia="Times New Roman" w:hAnsi="Times New Roman" w:cs="Times New Roman"/>
          <w:b/>
          <w:sz w:val="24"/>
          <w:szCs w:val="24"/>
          <w:lang w:eastAsia="ru-RU"/>
        </w:rPr>
        <w:t xml:space="preserve"> </w:t>
      </w:r>
      <w:r w:rsidR="005E2444" w:rsidRPr="006470E9">
        <w:rPr>
          <w:rFonts w:ascii="Times New Roman" w:eastAsia="Times New Roman" w:hAnsi="Times New Roman" w:cs="Times New Roman"/>
          <w:b/>
          <w:sz w:val="24"/>
          <w:szCs w:val="24"/>
          <w:lang w:val="x-none" w:eastAsia="ru-RU"/>
        </w:rPr>
        <w:t>г.</w:t>
      </w:r>
      <w:r w:rsidR="005E2444" w:rsidRPr="006470E9">
        <w:rPr>
          <w:rFonts w:ascii="Times New Roman" w:eastAsia="Times New Roman" w:hAnsi="Times New Roman" w:cs="Times New Roman"/>
          <w:sz w:val="24"/>
          <w:szCs w:val="24"/>
          <w:lang w:val="x-none" w:eastAsia="ru-RU"/>
        </w:rPr>
        <w:t>;</w:t>
      </w:r>
    </w:p>
    <w:p w14:paraId="29777326" w14:textId="1918BEB1" w:rsidR="005E2444" w:rsidRPr="006470E9" w:rsidRDefault="005E2444" w:rsidP="00BF575C">
      <w:pPr>
        <w:spacing w:after="0" w:line="240" w:lineRule="auto"/>
        <w:ind w:left="708"/>
        <w:jc w:val="both"/>
        <w:rPr>
          <w:rFonts w:ascii="Times New Roman" w:eastAsia="Times New Roman" w:hAnsi="Times New Roman" w:cs="Times New Roman"/>
          <w:b/>
          <w:color w:val="000000" w:themeColor="text1"/>
          <w:sz w:val="24"/>
          <w:szCs w:val="24"/>
          <w:lang w:eastAsia="ru-RU"/>
        </w:rPr>
      </w:pPr>
      <w:bookmarkStart w:id="10" w:name="_Ref5788987"/>
      <w:r w:rsidRPr="005E2444">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FB1233">
        <w:rPr>
          <w:rFonts w:ascii="Times New Roman" w:eastAsia="Times New Roman" w:hAnsi="Times New Roman" w:cs="Times New Roman"/>
          <w:b/>
          <w:color w:val="000000" w:themeColor="text1"/>
          <w:sz w:val="24"/>
          <w:szCs w:val="24"/>
          <w:lang w:eastAsia="ru-RU"/>
        </w:rPr>
        <w:t>0</w:t>
      </w:r>
      <w:r w:rsidR="00E3189F">
        <w:rPr>
          <w:rFonts w:ascii="Times New Roman" w:eastAsia="Times New Roman" w:hAnsi="Times New Roman" w:cs="Times New Roman"/>
          <w:b/>
          <w:color w:val="000000" w:themeColor="text1"/>
          <w:sz w:val="24"/>
          <w:szCs w:val="24"/>
          <w:lang w:eastAsia="ru-RU"/>
        </w:rPr>
        <w:t>6</w:t>
      </w:r>
      <w:r w:rsidR="009D41B7" w:rsidRPr="009D41B7">
        <w:rPr>
          <w:rFonts w:ascii="Times New Roman" w:eastAsia="Times New Roman" w:hAnsi="Times New Roman" w:cs="Times New Roman"/>
          <w:b/>
          <w:color w:val="000000" w:themeColor="text1"/>
          <w:sz w:val="24"/>
          <w:szCs w:val="24"/>
          <w:lang w:eastAsia="ru-RU"/>
        </w:rPr>
        <w:t xml:space="preserve"> </w:t>
      </w:r>
      <w:r w:rsidR="00FB1233">
        <w:rPr>
          <w:rFonts w:ascii="Times New Roman" w:eastAsia="Times New Roman" w:hAnsi="Times New Roman" w:cs="Times New Roman"/>
          <w:b/>
          <w:color w:val="000000" w:themeColor="text1"/>
          <w:sz w:val="24"/>
          <w:szCs w:val="24"/>
          <w:lang w:eastAsia="ru-RU"/>
        </w:rPr>
        <w:t>августа</w:t>
      </w:r>
      <w:r w:rsidRPr="006470E9">
        <w:rPr>
          <w:rFonts w:ascii="Times New Roman" w:eastAsia="Times New Roman" w:hAnsi="Times New Roman" w:cs="Times New Roman"/>
          <w:b/>
          <w:color w:val="000000" w:themeColor="text1"/>
          <w:sz w:val="24"/>
          <w:szCs w:val="24"/>
          <w:lang w:val="x-none" w:eastAsia="ru-RU"/>
        </w:rPr>
        <w:t xml:space="preserve"> 202</w:t>
      </w:r>
      <w:r w:rsidR="007A5B80">
        <w:rPr>
          <w:rFonts w:ascii="Times New Roman" w:eastAsia="Times New Roman" w:hAnsi="Times New Roman" w:cs="Times New Roman"/>
          <w:b/>
          <w:color w:val="000000" w:themeColor="text1"/>
          <w:sz w:val="24"/>
          <w:szCs w:val="24"/>
          <w:lang w:eastAsia="ru-RU"/>
        </w:rPr>
        <w:t>6</w:t>
      </w:r>
      <w:r w:rsidR="00E67DA9">
        <w:rPr>
          <w:rFonts w:ascii="Times New Roman" w:eastAsia="Times New Roman" w:hAnsi="Times New Roman" w:cs="Times New Roman"/>
          <w:b/>
          <w:color w:val="000000" w:themeColor="text1"/>
          <w:sz w:val="24"/>
          <w:szCs w:val="24"/>
          <w:lang w:eastAsia="ru-RU"/>
        </w:rPr>
        <w:t xml:space="preserve"> </w:t>
      </w:r>
      <w:r w:rsidRPr="006470E9">
        <w:rPr>
          <w:rFonts w:ascii="Times New Roman" w:eastAsia="Times New Roman" w:hAnsi="Times New Roman" w:cs="Times New Roman"/>
          <w:b/>
          <w:color w:val="000000" w:themeColor="text1"/>
          <w:sz w:val="24"/>
          <w:szCs w:val="24"/>
          <w:lang w:val="x-none" w:eastAsia="ru-RU"/>
        </w:rPr>
        <w:t>г</w:t>
      </w:r>
      <w:r w:rsidRPr="006470E9">
        <w:rPr>
          <w:rFonts w:ascii="Times New Roman" w:eastAsia="Times New Roman" w:hAnsi="Times New Roman" w:cs="Times New Roman"/>
          <w:b/>
          <w:color w:val="000000" w:themeColor="text1"/>
          <w:sz w:val="24"/>
          <w:szCs w:val="24"/>
          <w:lang w:eastAsia="ru-RU"/>
        </w:rPr>
        <w:t>.</w:t>
      </w:r>
      <w:r w:rsidRPr="006470E9">
        <w:rPr>
          <w:rFonts w:ascii="Times New Roman" w:eastAsia="Times New Roman" w:hAnsi="Times New Roman" w:cs="Times New Roman"/>
          <w:b/>
          <w:color w:val="000000" w:themeColor="text1"/>
          <w:sz w:val="24"/>
          <w:szCs w:val="24"/>
          <w:lang w:val="x-none" w:eastAsia="ru-RU"/>
        </w:rPr>
        <w:t xml:space="preserve"> 12:00 (время московское)</w:t>
      </w:r>
      <w:r w:rsidRPr="006470E9">
        <w:rPr>
          <w:rFonts w:ascii="Times New Roman" w:eastAsia="Times New Roman" w:hAnsi="Times New Roman" w:cs="Times New Roman"/>
          <w:color w:val="000000" w:themeColor="text1"/>
          <w:sz w:val="24"/>
          <w:szCs w:val="24"/>
          <w:lang w:val="x-none" w:eastAsia="ru-RU"/>
        </w:rPr>
        <w:t>.</w:t>
      </w:r>
      <w:bookmarkEnd w:id="10"/>
      <w:r w:rsidR="006111ED" w:rsidRPr="006470E9">
        <w:rPr>
          <w:rFonts w:ascii="Times New Roman" w:hAnsi="Times New Roman" w:cs="Times New Roman"/>
          <w:i/>
          <w:color w:val="000000" w:themeColor="text1"/>
        </w:rPr>
        <w:t xml:space="preserve"> </w:t>
      </w:r>
    </w:p>
    <w:p w14:paraId="0F4386F4" w14:textId="06B2FA09" w:rsidR="00291C31" w:rsidRPr="006470E9" w:rsidRDefault="00B30D57" w:rsidP="00BF575C">
      <w:pPr>
        <w:spacing w:after="0" w:line="240" w:lineRule="auto"/>
        <w:ind w:left="708"/>
        <w:jc w:val="both"/>
        <w:rPr>
          <w:rFonts w:ascii="Times New Roman" w:eastAsia="Times New Roman" w:hAnsi="Times New Roman" w:cs="Times New Roman"/>
          <w:color w:val="000000" w:themeColor="text1"/>
          <w:sz w:val="24"/>
          <w:szCs w:val="24"/>
          <w:lang w:val="x-none" w:eastAsia="ru-RU"/>
        </w:rPr>
      </w:pPr>
      <w:r w:rsidRPr="006470E9">
        <w:rPr>
          <w:rFonts w:ascii="Times New Roman" w:eastAsia="Times New Roman" w:hAnsi="Times New Roman" w:cs="Times New Roman"/>
          <w:color w:val="000000" w:themeColor="text1"/>
          <w:sz w:val="24"/>
          <w:szCs w:val="24"/>
          <w:lang w:val="x-none" w:eastAsia="ru-RU"/>
        </w:rPr>
        <w:t>Подведение итогов закупки:</w:t>
      </w:r>
      <w:r w:rsidRPr="006470E9">
        <w:rPr>
          <w:color w:val="000000" w:themeColor="text1"/>
        </w:rPr>
        <w:t xml:space="preserve"> </w:t>
      </w:r>
      <w:r w:rsidR="00E657E2">
        <w:rPr>
          <w:rFonts w:ascii="Times New Roman" w:eastAsia="Times New Roman" w:hAnsi="Times New Roman" w:cs="Times New Roman"/>
          <w:b/>
          <w:color w:val="000000" w:themeColor="text1"/>
          <w:sz w:val="24"/>
          <w:szCs w:val="24"/>
          <w:lang w:eastAsia="ru-RU"/>
        </w:rPr>
        <w:t>1</w:t>
      </w:r>
      <w:r w:rsidR="00E3189F">
        <w:rPr>
          <w:rFonts w:ascii="Times New Roman" w:eastAsia="Times New Roman" w:hAnsi="Times New Roman" w:cs="Times New Roman"/>
          <w:b/>
          <w:color w:val="000000" w:themeColor="text1"/>
          <w:sz w:val="24"/>
          <w:szCs w:val="24"/>
          <w:lang w:eastAsia="ru-RU"/>
        </w:rPr>
        <w:t>2</w:t>
      </w:r>
      <w:r w:rsidR="007A5B80">
        <w:rPr>
          <w:rFonts w:ascii="Times New Roman" w:eastAsia="Times New Roman" w:hAnsi="Times New Roman" w:cs="Times New Roman"/>
          <w:b/>
          <w:color w:val="000000" w:themeColor="text1"/>
          <w:sz w:val="24"/>
          <w:szCs w:val="24"/>
          <w:lang w:eastAsia="ru-RU"/>
        </w:rPr>
        <w:t xml:space="preserve"> </w:t>
      </w:r>
      <w:r w:rsidR="00E657E2">
        <w:rPr>
          <w:rFonts w:ascii="Times New Roman" w:eastAsia="Times New Roman" w:hAnsi="Times New Roman" w:cs="Times New Roman"/>
          <w:b/>
          <w:color w:val="000000" w:themeColor="text1"/>
          <w:sz w:val="24"/>
          <w:szCs w:val="24"/>
          <w:lang w:eastAsia="ru-RU"/>
        </w:rPr>
        <w:t>августа</w:t>
      </w:r>
      <w:r w:rsidR="007662B8" w:rsidRPr="006470E9">
        <w:rPr>
          <w:rFonts w:ascii="Times New Roman" w:eastAsia="Times New Roman" w:hAnsi="Times New Roman" w:cs="Times New Roman"/>
          <w:b/>
          <w:color w:val="000000" w:themeColor="text1"/>
          <w:sz w:val="24"/>
          <w:szCs w:val="24"/>
          <w:lang w:val="x-none" w:eastAsia="ru-RU"/>
        </w:rPr>
        <w:t xml:space="preserve"> 202</w:t>
      </w:r>
      <w:r w:rsidR="007A5B80">
        <w:rPr>
          <w:rFonts w:ascii="Times New Roman" w:eastAsia="Times New Roman" w:hAnsi="Times New Roman" w:cs="Times New Roman"/>
          <w:b/>
          <w:color w:val="000000" w:themeColor="text1"/>
          <w:sz w:val="24"/>
          <w:szCs w:val="24"/>
          <w:lang w:eastAsia="ru-RU"/>
        </w:rPr>
        <w:t>6</w:t>
      </w:r>
      <w:r w:rsidR="00E67DA9">
        <w:rPr>
          <w:rFonts w:ascii="Times New Roman" w:eastAsia="Times New Roman" w:hAnsi="Times New Roman" w:cs="Times New Roman"/>
          <w:b/>
          <w:color w:val="000000" w:themeColor="text1"/>
          <w:sz w:val="24"/>
          <w:szCs w:val="24"/>
          <w:lang w:eastAsia="ru-RU"/>
        </w:rPr>
        <w:t xml:space="preserve"> </w:t>
      </w:r>
      <w:r w:rsidRPr="006470E9">
        <w:rPr>
          <w:rFonts w:ascii="Times New Roman" w:eastAsia="Times New Roman" w:hAnsi="Times New Roman" w:cs="Times New Roman"/>
          <w:b/>
          <w:color w:val="000000" w:themeColor="text1"/>
          <w:sz w:val="24"/>
          <w:szCs w:val="24"/>
          <w:lang w:val="x-none" w:eastAsia="ru-RU"/>
        </w:rPr>
        <w:t>г</w:t>
      </w:r>
      <w:r w:rsidRPr="006470E9">
        <w:rPr>
          <w:rFonts w:ascii="Times New Roman" w:eastAsia="Times New Roman" w:hAnsi="Times New Roman" w:cs="Times New Roman"/>
          <w:b/>
          <w:color w:val="000000" w:themeColor="text1"/>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1"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1"/>
    </w:p>
    <w:p w14:paraId="4FB66D48" w14:textId="7E648916" w:rsidR="00BE2FE8" w:rsidRPr="00034C84"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0671CB6D" w14:textId="77777777" w:rsidR="00034C84" w:rsidRPr="00034C84" w:rsidRDefault="00034C84" w:rsidP="0093094E">
      <w:pPr>
        <w:pStyle w:val="a7"/>
        <w:numPr>
          <w:ilvl w:val="0"/>
          <w:numId w:val="2"/>
        </w:numPr>
        <w:spacing w:after="0" w:line="240" w:lineRule="auto"/>
        <w:ind w:right="175"/>
        <w:jc w:val="both"/>
        <w:rPr>
          <w:rFonts w:ascii="Times New Roman" w:eastAsia="Times New Roman" w:hAnsi="Times New Roman"/>
          <w:sz w:val="24"/>
          <w:szCs w:val="24"/>
          <w:lang w:val="x-none" w:eastAsia="ru-RU"/>
        </w:rPr>
      </w:pPr>
      <w:r w:rsidRPr="00034C84">
        <w:rPr>
          <w:rFonts w:ascii="Times New Roman" w:eastAsia="Times New Roman" w:hAnsi="Times New Roman"/>
          <w:sz w:val="24"/>
          <w:szCs w:val="24"/>
          <w:lang w:val="x-none" w:eastAsia="ru-RU"/>
        </w:rPr>
        <w:t>Суммы, указанные на «котировочной доске» ЭТП должны соответствовать суммам, указанным Участником в своей Заявке.</w:t>
      </w:r>
    </w:p>
    <w:p w14:paraId="6EC4E629" w14:textId="444E9C8D" w:rsidR="00034C84" w:rsidRPr="00034C84" w:rsidRDefault="00034C84" w:rsidP="0093094E">
      <w:pPr>
        <w:pStyle w:val="a9"/>
        <w:numPr>
          <w:ilvl w:val="0"/>
          <w:numId w:val="2"/>
        </w:numPr>
        <w:spacing w:after="0"/>
        <w:jc w:val="both"/>
      </w:pPr>
      <w:r w:rsidRPr="00034C84">
        <w:t>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w:t>
      </w:r>
      <w:r>
        <w:rPr>
          <w:lang w:val="ru-RU"/>
        </w:rPr>
        <w:t xml:space="preserve"> (пункт 6) </w:t>
      </w:r>
      <w:r w:rsidRPr="00034C84">
        <w:t>.</w:t>
      </w:r>
      <w:r>
        <w:rPr>
          <w:lang w:val="ru-RU"/>
        </w:rPr>
        <w:t xml:space="preserve">   </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9"/>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5FA660C1"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190FA0">
        <w:rPr>
          <w:lang w:val="ru-RU"/>
        </w:rPr>
        <w:t>.</w:t>
      </w:r>
    </w:p>
    <w:p w14:paraId="11FD58D2" w14:textId="38BD8AFD" w:rsidR="00A778D1" w:rsidRDefault="00533016" w:rsidP="00BE1F33">
      <w:pPr>
        <w:pStyle w:val="a9"/>
        <w:numPr>
          <w:ilvl w:val="0"/>
          <w:numId w:val="2"/>
        </w:numPr>
        <w:spacing w:after="0"/>
        <w:ind w:left="0" w:firstLine="709"/>
        <w:jc w:val="both"/>
      </w:pPr>
      <w:bookmarkStart w:id="12" w:name="_Ref469994328"/>
      <w:r>
        <w:rPr>
          <w:lang w:val="ru-RU"/>
        </w:rPr>
        <w:lastRenderedPageBreak/>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2"/>
    </w:p>
    <w:p w14:paraId="5058C161" w14:textId="337110B0" w:rsidR="00564D79"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190FA0">
        <w:rPr>
          <w:lang w:val="ru-RU"/>
        </w:rPr>
        <w:t>.</w:t>
      </w:r>
    </w:p>
    <w:p w14:paraId="160BB943" w14:textId="77777777" w:rsidR="00A62987" w:rsidRPr="00414CBD" w:rsidRDefault="00A62987" w:rsidP="00A62987">
      <w:pPr>
        <w:pStyle w:val="a9"/>
        <w:numPr>
          <w:ilvl w:val="0"/>
          <w:numId w:val="2"/>
        </w:numPr>
        <w:spacing w:after="0"/>
        <w:jc w:val="both"/>
      </w:pPr>
      <w:r w:rsidRPr="00414CBD">
        <w:t xml:space="preserve">Единственным критерием для определения лучшей Заявки является наименьшая цена Заявки </w:t>
      </w:r>
      <w:r w:rsidRPr="00034C84">
        <w:rPr>
          <w:b/>
          <w:i/>
        </w:rPr>
        <w:t>с учетом НДС</w:t>
      </w:r>
      <w:r w:rsidRPr="00414CBD">
        <w:t>, при условии соответствия Заявки и самого Участника требованиям Приглашения.</w:t>
      </w:r>
    </w:p>
    <w:p w14:paraId="77FF8E3C" w14:textId="116F37CB" w:rsidR="00564D79" w:rsidRPr="006B3F8B"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w:t>
      </w:r>
      <w:r w:rsidRPr="006B3F8B">
        <w:t xml:space="preserve">записки о проведении </w:t>
      </w:r>
      <w:r w:rsidR="00FE6131" w:rsidRPr="006B3F8B">
        <w:rPr>
          <w:lang w:val="ru-RU"/>
        </w:rPr>
        <w:t>закупки</w:t>
      </w:r>
      <w:r w:rsidRPr="006B3F8B">
        <w:t>.</w:t>
      </w:r>
    </w:p>
    <w:p w14:paraId="3A10722F" w14:textId="1F75866D" w:rsidR="00564D79" w:rsidRPr="006B3F8B" w:rsidRDefault="007C4AF4" w:rsidP="007C4AF4">
      <w:pPr>
        <w:pStyle w:val="a9"/>
        <w:numPr>
          <w:ilvl w:val="0"/>
          <w:numId w:val="2"/>
        </w:numPr>
        <w:spacing w:after="0"/>
        <w:ind w:left="0" w:firstLine="709"/>
        <w:jc w:val="both"/>
        <w:rPr>
          <w:lang w:val="ru-RU"/>
        </w:rPr>
      </w:pPr>
      <w:r w:rsidRPr="006B3F8B">
        <w:rPr>
          <w:lang w:val="ru-RU"/>
        </w:rPr>
        <w:t>Контактное лицо Заказчика/</w:t>
      </w:r>
      <w:r w:rsidR="00B24F54" w:rsidRPr="006B3F8B">
        <w:rPr>
          <w:lang w:val="ru-RU"/>
        </w:rPr>
        <w:t>Инициатора</w:t>
      </w:r>
      <w:r w:rsidR="00564D79" w:rsidRPr="006B3F8B">
        <w:rPr>
          <w:lang w:val="ru-RU"/>
        </w:rPr>
        <w:t>:</w:t>
      </w:r>
      <w:r w:rsidRPr="006B3F8B">
        <w:rPr>
          <w:lang w:val="ru-RU"/>
        </w:rPr>
        <w:t xml:space="preserve"> </w:t>
      </w:r>
      <w:r w:rsidR="0042095E">
        <w:rPr>
          <w:lang w:val="ru-RU"/>
        </w:rPr>
        <w:t xml:space="preserve">Сухорукова </w:t>
      </w:r>
      <w:r w:rsidR="00196844">
        <w:rPr>
          <w:lang w:val="ru-RU"/>
        </w:rPr>
        <w:t>Светлана Валентиновна</w:t>
      </w:r>
      <w:r w:rsidR="006470E9" w:rsidRPr="006B3F8B">
        <w:t xml:space="preserve">, контактный телефон - </w:t>
      </w:r>
      <w:r w:rsidR="006B3F8B" w:rsidRPr="006B3F8B">
        <w:rPr>
          <w:iCs/>
        </w:rPr>
        <w:t>(</w:t>
      </w:r>
      <w:r w:rsidR="006B3F8B" w:rsidRPr="006B3F8B">
        <w:t>473) 257-94-20 (доб. 10-2</w:t>
      </w:r>
      <w:r w:rsidR="00196844">
        <w:rPr>
          <w:lang w:val="ru-RU"/>
        </w:rPr>
        <w:t>4</w:t>
      </w:r>
      <w:r w:rsidR="006B3F8B" w:rsidRPr="006B3F8B">
        <w:t>)</w:t>
      </w:r>
      <w:r w:rsidR="006470E9" w:rsidRPr="006B3F8B">
        <w:t xml:space="preserve">, адрес электронной почты: </w:t>
      </w:r>
      <w:hyperlink r:id="rId14" w:history="1">
        <w:r w:rsidR="0083549C" w:rsidRPr="00702EC8">
          <w:rPr>
            <w:rStyle w:val="a3"/>
            <w:lang w:val="en-US"/>
          </w:rPr>
          <w:t>Suhorukova</w:t>
        </w:r>
        <w:r w:rsidR="0083549C" w:rsidRPr="00702EC8">
          <w:rPr>
            <w:rStyle w:val="a3"/>
          </w:rPr>
          <w:t>.</w:t>
        </w:r>
        <w:r w:rsidR="0083549C" w:rsidRPr="00702EC8">
          <w:rPr>
            <w:rStyle w:val="a3"/>
            <w:lang w:val="en-US"/>
          </w:rPr>
          <w:t>SV</w:t>
        </w:r>
        <w:r w:rsidR="0083549C" w:rsidRPr="00702EC8">
          <w:rPr>
            <w:rStyle w:val="a3"/>
          </w:rPr>
          <w:t>@mrsk-1.ru</w:t>
        </w:r>
      </w:hyperlink>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13BB278" w:rsidR="00232CA7" w:rsidRPr="00232CA7" w:rsidRDefault="00232CA7" w:rsidP="00232CA7">
      <w:pPr>
        <w:pStyle w:val="a9"/>
        <w:numPr>
          <w:ilvl w:val="0"/>
          <w:numId w:val="2"/>
        </w:numPr>
        <w:spacing w:after="0"/>
        <w:jc w:val="both"/>
        <w:rPr>
          <w:lang w:val="ru-RU"/>
        </w:rPr>
      </w:pPr>
      <w: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t>Россети</w:t>
      </w:r>
      <w:proofErr w:type="spellEnd"/>
      <w: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w:t>
      </w:r>
      <w:r w:rsidRPr="00153D8F">
        <w:rPr>
          <w:rFonts w:ascii="Times New Roman" w:hAnsi="Times New Roman"/>
          <w:bCs/>
          <w:kern w:val="28"/>
          <w:sz w:val="24"/>
          <w:szCs w:val="24"/>
        </w:rPr>
        <w:lastRenderedPageBreak/>
        <w:t>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6C6D477E" w14:textId="707C0232" w:rsidR="00425F89" w:rsidRPr="00E46B70" w:rsidRDefault="00C673AE" w:rsidP="00E46B70">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Pr>
          <w:rFonts w:ascii="Times New Roman" w:hAnsi="Times New Roman"/>
          <w:bCs/>
          <w:kern w:val="28"/>
          <w:sz w:val="24"/>
          <w:szCs w:val="24"/>
        </w:rPr>
        <w:t>;</w:t>
      </w:r>
    </w:p>
    <w:p w14:paraId="59D4C15D" w14:textId="0954C773" w:rsidR="00425F89" w:rsidRPr="00153D8F" w:rsidRDefault="0011077B" w:rsidP="00153D8F">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з</w:t>
      </w:r>
      <w:r w:rsidR="00425F89" w:rsidRPr="00425F89">
        <w:rPr>
          <w:rFonts w:ascii="Times New Roman" w:hAnsi="Times New Roman"/>
          <w:bCs/>
          <w:kern w:val="28"/>
          <w:sz w:val="24"/>
          <w:szCs w:val="24"/>
        </w:rPr>
        <w:t>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r w:rsidR="00425F89">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FE6131">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1077546A"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д)</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0"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717CA0">
        <w:rPr>
          <w:sz w:val="24"/>
          <w:szCs w:val="24"/>
        </w:rPr>
        <w:t>3</w:t>
      </w:r>
      <w:r>
        <w:rPr>
          <w:sz w:val="24"/>
          <w:szCs w:val="24"/>
        </w:rPr>
        <w:fldChar w:fldCharType="end"/>
      </w:r>
      <w:r w:rsidRPr="00156BD8">
        <w:rPr>
          <w:sz w:val="24"/>
          <w:szCs w:val="24"/>
        </w:rPr>
        <w:t xml:space="preserve"> с учетом выполняемых </w:t>
      </w:r>
      <w:r w:rsidRPr="00156BD8">
        <w:rPr>
          <w:sz w:val="24"/>
          <w:szCs w:val="24"/>
        </w:rPr>
        <w:lastRenderedPageBreak/>
        <w:t>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717CA0">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3BC8051F" w14:textId="77777777" w:rsidR="00F61853" w:rsidRDefault="00F61853" w:rsidP="00BE1F33">
      <w:pPr>
        <w:pStyle w:val="ab"/>
        <w:tabs>
          <w:tab w:val="left" w:pos="7655"/>
        </w:tabs>
        <w:spacing w:before="0" w:line="240" w:lineRule="auto"/>
        <w:ind w:firstLine="709"/>
        <w:rPr>
          <w:sz w:val="24"/>
        </w:rPr>
      </w:pP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21F9D3EB"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0843B285" w14:textId="2BAD4A1C" w:rsidR="00F304AA" w:rsidRDefault="00F304AA"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F304AA">
        <w:rPr>
          <w:rFonts w:ascii="Times New Roman" w:eastAsia="Times New Roman" w:hAnsi="Times New Roman" w:cs="Times New Roman"/>
          <w:snapToGrid w:val="0"/>
          <w:sz w:val="24"/>
          <w:szCs w:val="24"/>
          <w:lang w:eastAsia="ru-RU"/>
        </w:rPr>
        <w:t>Приложение №4 - Обоснование начальной (максимальной) цены договора</w:t>
      </w:r>
      <w:r>
        <w:rPr>
          <w:rFonts w:ascii="Times New Roman" w:eastAsia="Times New Roman" w:hAnsi="Times New Roman" w:cs="Times New Roman"/>
          <w:snapToGrid w:val="0"/>
          <w:sz w:val="24"/>
          <w:szCs w:val="24"/>
          <w:lang w:eastAsia="ru-RU"/>
        </w:rPr>
        <w:t>.</w:t>
      </w:r>
    </w:p>
    <w:p w14:paraId="3200D9C8" w14:textId="0431F10C" w:rsidR="00F304AA" w:rsidRDefault="00F304AA" w:rsidP="00F304AA">
      <w:pPr>
        <w:numPr>
          <w:ilvl w:val="0"/>
          <w:numId w:val="22"/>
        </w:numPr>
        <w:tabs>
          <w:tab w:val="left" w:pos="2410"/>
        </w:tabs>
        <w:autoSpaceDE w:val="0"/>
        <w:autoSpaceDN w:val="0"/>
        <w:spacing w:after="0" w:line="240" w:lineRule="auto"/>
        <w:ind w:left="0" w:firstLine="709"/>
        <w:rPr>
          <w:rFonts w:ascii="Times New Roman" w:eastAsia="Times New Roman" w:hAnsi="Times New Roman" w:cs="Times New Roman"/>
          <w:snapToGrid w:val="0"/>
          <w:sz w:val="24"/>
          <w:szCs w:val="24"/>
          <w:lang w:eastAsia="ru-RU"/>
        </w:rPr>
      </w:pPr>
      <w:r w:rsidRPr="00F304AA">
        <w:rPr>
          <w:rFonts w:ascii="Times New Roman" w:eastAsia="Times New Roman" w:hAnsi="Times New Roman" w:cs="Times New Roman"/>
          <w:snapToGrid w:val="0"/>
          <w:sz w:val="24"/>
          <w:szCs w:val="24"/>
          <w:lang w:eastAsia="ru-RU"/>
        </w:rPr>
        <w:t>Приложение № 5 -</w:t>
      </w:r>
      <w:r>
        <w:rPr>
          <w:rFonts w:ascii="Times New Roman" w:eastAsia="Times New Roman" w:hAnsi="Times New Roman" w:cs="Times New Roman"/>
          <w:snapToGrid w:val="0"/>
          <w:sz w:val="24"/>
          <w:szCs w:val="24"/>
          <w:lang w:eastAsia="ru-RU"/>
        </w:rPr>
        <w:t xml:space="preserve"> </w:t>
      </w:r>
      <w:r w:rsidRPr="00F304AA">
        <w:rPr>
          <w:rFonts w:ascii="Times New Roman" w:eastAsia="Times New Roman" w:hAnsi="Times New Roman" w:cs="Times New Roman"/>
          <w:snapToGrid w:val="0"/>
          <w:sz w:val="24"/>
          <w:szCs w:val="24"/>
          <w:lang w:eastAsia="ru-RU"/>
        </w:rPr>
        <w:t>Форма Справки об информации и документах, подтверждающих страну происхождения товара</w:t>
      </w:r>
      <w:r>
        <w:rPr>
          <w:rFonts w:ascii="Times New Roman" w:eastAsia="Times New Roman" w:hAnsi="Times New Roman" w:cs="Times New Roman"/>
          <w:snapToGrid w:val="0"/>
          <w:sz w:val="24"/>
          <w:szCs w:val="24"/>
          <w:lang w:eastAsia="ru-RU"/>
        </w:rPr>
        <w:t>.</w:t>
      </w:r>
    </w:p>
    <w:p w14:paraId="7D871191"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152C670A"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EA9F2F8" w14:textId="0E18A65C" w:rsidR="00E329E9" w:rsidRPr="00226B7E" w:rsidRDefault="00E329E9" w:rsidP="007C4AF4">
      <w:pPr>
        <w:pStyle w:val="Default"/>
        <w:tabs>
          <w:tab w:val="left" w:pos="0"/>
        </w:tabs>
        <w:spacing w:before="120" w:after="120" w:line="264" w:lineRule="auto"/>
        <w:ind w:left="567"/>
        <w:jc w:val="both"/>
        <w:rPr>
          <w:b/>
          <w:color w:val="auto"/>
        </w:rPr>
      </w:pPr>
    </w:p>
    <w:p w14:paraId="60C08E05" w14:textId="56154FE0" w:rsidR="00A42D6F" w:rsidRDefault="00A42D6F" w:rsidP="00E329E9">
      <w:pPr>
        <w:autoSpaceDE w:val="0"/>
        <w:autoSpaceDN w:val="0"/>
        <w:spacing w:after="0" w:line="240" w:lineRule="auto"/>
        <w:jc w:val="both"/>
      </w:pPr>
    </w:p>
    <w:p w14:paraId="0AA61A19" w14:textId="2143DCC4" w:rsidR="00A42D6F" w:rsidRDefault="00A42D6F" w:rsidP="00E329E9">
      <w:pPr>
        <w:autoSpaceDE w:val="0"/>
        <w:autoSpaceDN w:val="0"/>
        <w:spacing w:after="0" w:line="240" w:lineRule="auto"/>
        <w:jc w:val="both"/>
      </w:pPr>
    </w:p>
    <w:p w14:paraId="43792112" w14:textId="18F68F86" w:rsidR="00A42D6F" w:rsidRDefault="00A42D6F" w:rsidP="00E329E9">
      <w:pPr>
        <w:autoSpaceDE w:val="0"/>
        <w:autoSpaceDN w:val="0"/>
        <w:spacing w:after="0" w:line="240" w:lineRule="auto"/>
        <w:jc w:val="both"/>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4245464" w14:textId="77777777" w:rsidR="000D50C6" w:rsidRDefault="000D50C6" w:rsidP="000D50C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20C6433E" w14:textId="77777777" w:rsidR="00564D79" w:rsidRDefault="00564D79" w:rsidP="00564D79">
      <w:pPr>
        <w:suppressAutoHyphens/>
        <w:spacing w:after="0" w:line="240" w:lineRule="auto"/>
        <w:ind w:left="11328"/>
        <w:rPr>
          <w:rFonts w:ascii="Times New Roman" w:hAnsi="Times New Roman" w:cs="Times New Roman"/>
          <w:snapToGrid w:val="0"/>
          <w:sz w:val="23"/>
          <w:szCs w:val="23"/>
        </w:rPr>
      </w:pPr>
    </w:p>
    <w:p w14:paraId="710E5CDD" w14:textId="7A852C39"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p>
    <w:tbl>
      <w:tblPr>
        <w:tblW w:w="14766" w:type="dxa"/>
        <w:tblInd w:w="113" w:type="dxa"/>
        <w:tblLayout w:type="fixed"/>
        <w:tblLook w:val="04A0" w:firstRow="1" w:lastRow="0" w:firstColumn="1" w:lastColumn="0" w:noHBand="0" w:noVBand="1"/>
      </w:tblPr>
      <w:tblGrid>
        <w:gridCol w:w="733"/>
        <w:gridCol w:w="1276"/>
        <w:gridCol w:w="3260"/>
        <w:gridCol w:w="850"/>
        <w:gridCol w:w="851"/>
        <w:gridCol w:w="1276"/>
        <w:gridCol w:w="1417"/>
        <w:gridCol w:w="1418"/>
        <w:gridCol w:w="2126"/>
        <w:gridCol w:w="1559"/>
      </w:tblGrid>
      <w:tr w:rsidR="003A71C0" w:rsidRPr="003A71C0" w14:paraId="53D8DFDA" w14:textId="77777777" w:rsidTr="00DA51B7">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14:paraId="3A5E6896" w14:textId="77777777" w:rsidR="003A71C0" w:rsidRPr="00FA5668" w:rsidRDefault="003A71C0" w:rsidP="003A71C0">
            <w:pPr>
              <w:spacing w:after="0" w:line="276" w:lineRule="auto"/>
              <w:jc w:val="center"/>
              <w:rPr>
                <w:rFonts w:ascii="Times New Roman" w:hAnsi="Times New Roman" w:cs="Times New Roman"/>
                <w:b/>
                <w:bCs/>
              </w:rPr>
            </w:pPr>
            <w:r w:rsidRPr="00FA5668">
              <w:rPr>
                <w:rFonts w:ascii="Times New Roman" w:hAnsi="Times New Roman" w:cs="Times New Roman"/>
                <w:b/>
                <w:bCs/>
              </w:rPr>
              <w:t>1</w:t>
            </w:r>
          </w:p>
        </w:tc>
        <w:tc>
          <w:tcPr>
            <w:tcW w:w="14033" w:type="dxa"/>
            <w:gridSpan w:val="9"/>
            <w:tcBorders>
              <w:top w:val="single" w:sz="4" w:space="0" w:color="auto"/>
              <w:left w:val="nil"/>
              <w:bottom w:val="single" w:sz="4" w:space="0" w:color="auto"/>
              <w:right w:val="single" w:sz="4" w:space="0" w:color="000000"/>
            </w:tcBorders>
            <w:shd w:val="clear" w:color="000000" w:fill="BFBFBF"/>
            <w:hideMark/>
          </w:tcPr>
          <w:p w14:paraId="52DF1942" w14:textId="77777777" w:rsidR="003A71C0" w:rsidRPr="00FA5668" w:rsidRDefault="003A71C0" w:rsidP="003A71C0">
            <w:pPr>
              <w:spacing w:after="0" w:line="276" w:lineRule="auto"/>
              <w:rPr>
                <w:rFonts w:ascii="Times New Roman" w:hAnsi="Times New Roman" w:cs="Times New Roman"/>
                <w:b/>
                <w:bCs/>
              </w:rPr>
            </w:pPr>
            <w:r w:rsidRPr="00FA5668">
              <w:rPr>
                <w:rFonts w:ascii="Times New Roman" w:hAnsi="Times New Roman" w:cs="Times New Roman"/>
                <w:b/>
                <w:bCs/>
              </w:rPr>
              <w:t>Общая информация о закупке</w:t>
            </w:r>
          </w:p>
        </w:tc>
      </w:tr>
      <w:tr w:rsidR="003A71C0" w:rsidRPr="003A71C0" w14:paraId="2D1CE489" w14:textId="77777777" w:rsidTr="00B0409F">
        <w:trPr>
          <w:trHeight w:val="460"/>
        </w:trPr>
        <w:tc>
          <w:tcPr>
            <w:tcW w:w="733" w:type="dxa"/>
            <w:tcBorders>
              <w:top w:val="nil"/>
              <w:left w:val="single" w:sz="4" w:space="0" w:color="auto"/>
              <w:bottom w:val="single" w:sz="4" w:space="0" w:color="auto"/>
              <w:right w:val="single" w:sz="4" w:space="0" w:color="auto"/>
            </w:tcBorders>
            <w:shd w:val="clear" w:color="auto" w:fill="auto"/>
            <w:hideMark/>
          </w:tcPr>
          <w:p w14:paraId="42109718"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1.1</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118158F3"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Номер Лота</w:t>
            </w: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14:paraId="2A3E24F7" w14:textId="1E3A2497" w:rsidR="003A71C0" w:rsidRPr="0083549C" w:rsidRDefault="00E657E2" w:rsidP="006470E9">
            <w:pPr>
              <w:spacing w:after="0" w:line="240" w:lineRule="auto"/>
              <w:jc w:val="center"/>
              <w:rPr>
                <w:rFonts w:ascii="Times New Roman" w:hAnsi="Times New Roman" w:cs="Times New Roman"/>
                <w:highlight w:val="yellow"/>
              </w:rPr>
            </w:pPr>
            <w:r w:rsidRPr="00E657E2">
              <w:rPr>
                <w:rFonts w:ascii="Times New Roman" w:hAnsi="Times New Roman" w:cs="Times New Roman"/>
              </w:rPr>
              <w:t>401A</w:t>
            </w:r>
          </w:p>
        </w:tc>
      </w:tr>
      <w:tr w:rsidR="003A71C0" w:rsidRPr="003A71C0" w14:paraId="4414E2B0" w14:textId="77777777" w:rsidTr="00B0409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781637"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1.2</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41F9098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Лота</w:t>
            </w: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14:paraId="09EF802D" w14:textId="1980AE18" w:rsidR="00F440BF" w:rsidRPr="0060456E" w:rsidRDefault="00E657E2" w:rsidP="006470E9">
            <w:pPr>
              <w:spacing w:after="0" w:line="240" w:lineRule="auto"/>
              <w:jc w:val="center"/>
              <w:rPr>
                <w:rFonts w:ascii="Times New Roman" w:hAnsi="Times New Roman" w:cs="Times New Roman"/>
                <w:highlight w:val="yellow"/>
              </w:rPr>
            </w:pPr>
            <w:r w:rsidRPr="00E657E2">
              <w:rPr>
                <w:rFonts w:ascii="Times New Roman" w:hAnsi="Times New Roman" w:cs="Times New Roman"/>
              </w:rPr>
              <w:t>Бытовая техника</w:t>
            </w:r>
          </w:p>
        </w:tc>
      </w:tr>
      <w:tr w:rsidR="003A71C0" w:rsidRPr="003A71C0" w14:paraId="53B2904B" w14:textId="77777777" w:rsidTr="00B0409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0495772"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1.3</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48ACA4A1"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закупаемой продукции</w:t>
            </w: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14:paraId="223483D7" w14:textId="2D64E7DE" w:rsidR="003A71C0" w:rsidRPr="0060456E" w:rsidRDefault="00E657E2" w:rsidP="006470E9">
            <w:pPr>
              <w:spacing w:after="0" w:line="240" w:lineRule="auto"/>
              <w:jc w:val="center"/>
              <w:rPr>
                <w:rFonts w:ascii="Times New Roman" w:hAnsi="Times New Roman" w:cs="Times New Roman"/>
                <w:highlight w:val="yellow"/>
              </w:rPr>
            </w:pPr>
            <w:r w:rsidRPr="00E657E2">
              <w:rPr>
                <w:rFonts w:ascii="Times New Roman" w:hAnsi="Times New Roman" w:cs="Times New Roman"/>
              </w:rPr>
              <w:t>Поставка котла электрического</w:t>
            </w:r>
          </w:p>
        </w:tc>
      </w:tr>
      <w:tr w:rsidR="003A71C0" w:rsidRPr="003A71C0" w14:paraId="19B4D1E0" w14:textId="77777777" w:rsidTr="00B0409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04566823"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1.4</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01E5C6DC"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Код по ОКПД 2</w:t>
            </w:r>
          </w:p>
        </w:tc>
        <w:tc>
          <w:tcPr>
            <w:tcW w:w="3685" w:type="dxa"/>
            <w:gridSpan w:val="2"/>
            <w:tcBorders>
              <w:top w:val="single" w:sz="4" w:space="0" w:color="auto"/>
              <w:left w:val="nil"/>
              <w:bottom w:val="single" w:sz="4" w:space="0" w:color="auto"/>
              <w:right w:val="single" w:sz="4" w:space="0" w:color="000000"/>
            </w:tcBorders>
            <w:shd w:val="clear" w:color="auto" w:fill="auto"/>
            <w:vAlign w:val="center"/>
            <w:hideMark/>
          </w:tcPr>
          <w:p w14:paraId="670A859D" w14:textId="255B46E1" w:rsidR="003A71C0" w:rsidRPr="0060456E" w:rsidRDefault="00E657E2" w:rsidP="006470E9">
            <w:pPr>
              <w:spacing w:after="0" w:line="240" w:lineRule="auto"/>
              <w:jc w:val="center"/>
              <w:rPr>
                <w:rFonts w:ascii="Times New Roman" w:hAnsi="Times New Roman" w:cs="Times New Roman"/>
                <w:highlight w:val="yellow"/>
              </w:rPr>
            </w:pPr>
            <w:r w:rsidRPr="00E657E2">
              <w:rPr>
                <w:rFonts w:ascii="Times New Roman" w:hAnsi="Times New Roman" w:cs="Times New Roman"/>
              </w:rPr>
              <w:t>27.51.26.110</w:t>
            </w:r>
          </w:p>
        </w:tc>
      </w:tr>
      <w:tr w:rsidR="003A71C0" w:rsidRPr="003A71C0" w14:paraId="7F360F88" w14:textId="77777777" w:rsidTr="00B0409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E42FD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1.5</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750BAD5B"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по коду ОКПД 2</w:t>
            </w: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14:paraId="5C0677FD" w14:textId="7A520045" w:rsidR="003A71C0" w:rsidRPr="00D11FBC" w:rsidRDefault="00E657E2" w:rsidP="006470E9">
            <w:pPr>
              <w:spacing w:after="0" w:line="240" w:lineRule="auto"/>
              <w:jc w:val="center"/>
              <w:rPr>
                <w:rFonts w:ascii="Times New Roman" w:hAnsi="Times New Roman" w:cs="Times New Roman"/>
                <w:highlight w:val="yellow"/>
              </w:rPr>
            </w:pPr>
            <w:r w:rsidRPr="00E657E2">
              <w:rPr>
                <w:rFonts w:ascii="Times New Roman" w:hAnsi="Times New Roman" w:cs="Times New Roman"/>
              </w:rPr>
              <w:t>Приборы отопительные электрические</w:t>
            </w:r>
          </w:p>
        </w:tc>
      </w:tr>
      <w:tr w:rsidR="003A71C0" w:rsidRPr="003A71C0" w14:paraId="1631CFE3" w14:textId="77777777" w:rsidTr="00B0409F">
        <w:trPr>
          <w:trHeight w:val="392"/>
        </w:trPr>
        <w:tc>
          <w:tcPr>
            <w:tcW w:w="733" w:type="dxa"/>
            <w:tcBorders>
              <w:top w:val="nil"/>
              <w:left w:val="single" w:sz="4" w:space="0" w:color="auto"/>
              <w:bottom w:val="single" w:sz="4" w:space="0" w:color="auto"/>
              <w:right w:val="single" w:sz="4" w:space="0" w:color="auto"/>
            </w:tcBorders>
            <w:shd w:val="clear" w:color="auto" w:fill="auto"/>
            <w:hideMark/>
          </w:tcPr>
          <w:p w14:paraId="57FEC07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1.6</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6329F94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Условие участия в закупочной процедуре только субъектов МСП (да/нет)</w:t>
            </w: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14:paraId="5C4D2282" w14:textId="4C1DFA6A" w:rsidR="003A71C0" w:rsidRPr="0060456E" w:rsidRDefault="006470E9" w:rsidP="006470E9">
            <w:pPr>
              <w:spacing w:after="0" w:line="240" w:lineRule="auto"/>
              <w:jc w:val="center"/>
              <w:rPr>
                <w:rFonts w:ascii="Times New Roman" w:hAnsi="Times New Roman" w:cs="Times New Roman"/>
                <w:highlight w:val="yellow"/>
              </w:rPr>
            </w:pPr>
            <w:r w:rsidRPr="00FB6773">
              <w:rPr>
                <w:rFonts w:ascii="Times New Roman" w:hAnsi="Times New Roman" w:cs="Times New Roman"/>
              </w:rPr>
              <w:t>да</w:t>
            </w:r>
            <w:r w:rsidR="003A71C0" w:rsidRPr="00FB6773">
              <w:rPr>
                <w:rFonts w:ascii="Times New Roman" w:hAnsi="Times New Roman" w:cs="Times New Roman"/>
              </w:rPr>
              <w:t> </w:t>
            </w:r>
          </w:p>
        </w:tc>
      </w:tr>
      <w:tr w:rsidR="006470E9" w:rsidRPr="007B1E90" w14:paraId="16248E33" w14:textId="77777777" w:rsidTr="00B0409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000F835"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1.7</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103EBA56"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Место поставки товара/выполнения работ/оказания услуг</w:t>
            </w: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14:paraId="45F219C8" w14:textId="77777777" w:rsidR="00E657E2" w:rsidRPr="00E657E2" w:rsidRDefault="00E657E2" w:rsidP="00E657E2">
            <w:pPr>
              <w:pStyle w:val="BodyTextIndent1"/>
              <w:spacing w:line="240" w:lineRule="auto"/>
              <w:ind w:left="0" w:firstLine="709"/>
              <w:rPr>
                <w:iCs/>
                <w:sz w:val="22"/>
                <w:szCs w:val="22"/>
              </w:rPr>
            </w:pPr>
            <w:r w:rsidRPr="00E657E2">
              <w:rPr>
                <w:sz w:val="22"/>
                <w:szCs w:val="22"/>
              </w:rPr>
              <w:t>397908, Воронежская область, г. Лиски ул. Индустриальная, д. 3.</w:t>
            </w:r>
            <w:r w:rsidRPr="00E657E2">
              <w:rPr>
                <w:spacing w:val="-4"/>
                <w:sz w:val="22"/>
                <w:szCs w:val="22"/>
              </w:rPr>
              <w:t xml:space="preserve">        </w:t>
            </w:r>
          </w:p>
          <w:p w14:paraId="517F27BE" w14:textId="36E1582B" w:rsidR="006470E9" w:rsidRPr="00FB6773" w:rsidRDefault="006470E9" w:rsidP="006470E9">
            <w:pPr>
              <w:spacing w:after="0" w:line="240" w:lineRule="auto"/>
              <w:jc w:val="center"/>
              <w:rPr>
                <w:rFonts w:ascii="Times New Roman" w:hAnsi="Times New Roman" w:cs="Times New Roman"/>
              </w:rPr>
            </w:pPr>
          </w:p>
        </w:tc>
      </w:tr>
      <w:tr w:rsidR="006470E9" w:rsidRPr="007B1E90" w14:paraId="69DA6190" w14:textId="77777777" w:rsidTr="00B0409F">
        <w:trPr>
          <w:trHeight w:val="641"/>
        </w:trPr>
        <w:tc>
          <w:tcPr>
            <w:tcW w:w="733" w:type="dxa"/>
            <w:tcBorders>
              <w:top w:val="nil"/>
              <w:left w:val="single" w:sz="4" w:space="0" w:color="auto"/>
              <w:bottom w:val="single" w:sz="4" w:space="0" w:color="auto"/>
              <w:right w:val="single" w:sz="4" w:space="0" w:color="auto"/>
            </w:tcBorders>
            <w:shd w:val="clear" w:color="auto" w:fill="auto"/>
            <w:hideMark/>
          </w:tcPr>
          <w:p w14:paraId="136FFCC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1.8</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763C9779" w14:textId="77777777" w:rsidR="006470E9" w:rsidRDefault="006470E9" w:rsidP="006470E9">
            <w:pPr>
              <w:spacing w:after="0" w:line="276" w:lineRule="auto"/>
              <w:rPr>
                <w:rFonts w:ascii="Times New Roman" w:hAnsi="Times New Roman" w:cs="Times New Roman"/>
              </w:rPr>
            </w:pPr>
            <w:r w:rsidRPr="00FA5668">
              <w:rPr>
                <w:rFonts w:ascii="Times New Roman" w:hAnsi="Times New Roman" w:cs="Times New Roman"/>
              </w:rPr>
              <w:t>Срок поставки товара/выполнения работ/оказания услуг</w:t>
            </w:r>
          </w:p>
          <w:p w14:paraId="4A40B48F" w14:textId="52327EF0" w:rsidR="00190FA0" w:rsidRPr="00FA5668" w:rsidRDefault="00190FA0" w:rsidP="006470E9">
            <w:pPr>
              <w:spacing w:after="0" w:line="276" w:lineRule="auto"/>
              <w:rPr>
                <w:rFonts w:ascii="Times New Roman" w:hAnsi="Times New Roman" w:cs="Times New Roman"/>
              </w:rPr>
            </w:pP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14:paraId="2F5BA51F" w14:textId="6D127516" w:rsidR="006470E9" w:rsidRPr="00FB6773" w:rsidRDefault="002B0305" w:rsidP="006470E9">
            <w:pPr>
              <w:spacing w:after="0" w:line="240" w:lineRule="auto"/>
              <w:jc w:val="center"/>
              <w:rPr>
                <w:rFonts w:ascii="Times New Roman" w:hAnsi="Times New Roman" w:cs="Times New Roman"/>
              </w:rPr>
            </w:pPr>
            <w:r>
              <w:rPr>
                <w:rFonts w:ascii="Times New Roman" w:hAnsi="Times New Roman" w:cs="Times New Roman"/>
              </w:rPr>
              <w:t>В</w:t>
            </w:r>
            <w:r w:rsidR="007B1E90" w:rsidRPr="0098784B">
              <w:rPr>
                <w:rFonts w:ascii="Times New Roman" w:hAnsi="Times New Roman" w:cs="Times New Roman"/>
              </w:rPr>
              <w:t xml:space="preserve"> течение </w:t>
            </w:r>
            <w:r w:rsidR="005C55DB">
              <w:rPr>
                <w:rFonts w:ascii="Times New Roman" w:hAnsi="Times New Roman" w:cs="Times New Roman"/>
              </w:rPr>
              <w:t>45</w:t>
            </w:r>
            <w:r w:rsidR="00A76B40" w:rsidRPr="0098784B">
              <w:rPr>
                <w:rFonts w:ascii="Times New Roman" w:hAnsi="Times New Roman" w:cs="Times New Roman"/>
              </w:rPr>
              <w:t xml:space="preserve"> </w:t>
            </w:r>
            <w:r w:rsidR="007B1E90" w:rsidRPr="0098784B">
              <w:rPr>
                <w:rFonts w:ascii="Times New Roman" w:hAnsi="Times New Roman" w:cs="Times New Roman"/>
              </w:rPr>
              <w:t>календарных дней с момента заключения</w:t>
            </w:r>
            <w:r w:rsidR="0098784B" w:rsidRPr="0098784B">
              <w:rPr>
                <w:rFonts w:ascii="Times New Roman" w:hAnsi="Times New Roman" w:cs="Times New Roman"/>
              </w:rPr>
              <w:t xml:space="preserve"> </w:t>
            </w:r>
            <w:r w:rsidR="00677B96">
              <w:rPr>
                <w:rFonts w:ascii="Times New Roman" w:hAnsi="Times New Roman" w:cs="Times New Roman"/>
              </w:rPr>
              <w:t>д</w:t>
            </w:r>
            <w:r w:rsidR="0098784B" w:rsidRPr="0098784B">
              <w:rPr>
                <w:rFonts w:ascii="Times New Roman" w:hAnsi="Times New Roman" w:cs="Times New Roman"/>
              </w:rPr>
              <w:t>оговора</w:t>
            </w:r>
          </w:p>
        </w:tc>
      </w:tr>
      <w:tr w:rsidR="006470E9" w:rsidRPr="003A71C0" w14:paraId="6923F435" w14:textId="77777777" w:rsidTr="00B0409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9DDC03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1.9</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4B238480"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Форма, условия и порядок оплаты</w:t>
            </w: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14:paraId="4109A048" w14:textId="2ECC84B5" w:rsidR="008F0C68" w:rsidRDefault="008F0C68" w:rsidP="008F0C68">
            <w:pPr>
              <w:widowControl w:val="0"/>
              <w:ind w:right="175"/>
              <w:rPr>
                <w:rFonts w:ascii="Times New Roman" w:hAnsi="Times New Roman" w:cs="Times New Roman"/>
              </w:rPr>
            </w:pPr>
            <w:bookmarkStart w:id="31" w:name="_Ref441564579"/>
            <w:r w:rsidRPr="008F0C68">
              <w:rPr>
                <w:rFonts w:ascii="Times New Roman" w:hAnsi="Times New Roman" w:cs="Times New Roman"/>
              </w:rPr>
              <w:t xml:space="preserve">Безналичный расчет, оплата производится </w:t>
            </w:r>
            <w:bookmarkEnd w:id="31"/>
            <w:r w:rsidRPr="008F0C68">
              <w:rPr>
                <w:rFonts w:ascii="Times New Roman" w:hAnsi="Times New Roman" w:cs="Times New Roman"/>
              </w:rPr>
              <w:t>в течение 7 (семь) рабочих дней с момента подписания Сторонами накладной, предоставления счета-фактуры и иных документов, предусмотренных договором(</w:t>
            </w:r>
            <w:proofErr w:type="spellStart"/>
            <w:r w:rsidRPr="008F0C68">
              <w:rPr>
                <w:rFonts w:ascii="Times New Roman" w:hAnsi="Times New Roman" w:cs="Times New Roman"/>
              </w:rPr>
              <w:t>ами</w:t>
            </w:r>
            <w:proofErr w:type="spellEnd"/>
            <w:r w:rsidRPr="008F0C68">
              <w:rPr>
                <w:rFonts w:ascii="Times New Roman" w:hAnsi="Times New Roman" w:cs="Times New Roman"/>
              </w:rPr>
              <w:t>)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770BD2C4" w14:textId="77777777" w:rsidR="00E657E2" w:rsidRDefault="00E657E2" w:rsidP="008F0C68">
            <w:pPr>
              <w:widowControl w:val="0"/>
              <w:ind w:right="175"/>
              <w:rPr>
                <w:rFonts w:ascii="Times New Roman" w:hAnsi="Times New Roman" w:cs="Times New Roman"/>
              </w:rPr>
            </w:pPr>
          </w:p>
          <w:p w14:paraId="7E3CFB3D" w14:textId="77777777" w:rsidR="008F0C68" w:rsidRPr="008F0C68" w:rsidRDefault="008F0C68" w:rsidP="008F0C68">
            <w:pPr>
              <w:widowControl w:val="0"/>
              <w:ind w:right="175"/>
              <w:rPr>
                <w:rFonts w:ascii="Times New Roman" w:hAnsi="Times New Roman" w:cs="Times New Roman"/>
              </w:rPr>
            </w:pPr>
          </w:p>
          <w:p w14:paraId="2C9EF4D9" w14:textId="61865158" w:rsidR="006470E9" w:rsidRPr="00A76B40" w:rsidRDefault="006470E9" w:rsidP="006470E9">
            <w:pPr>
              <w:spacing w:after="0" w:line="240" w:lineRule="auto"/>
              <w:jc w:val="center"/>
              <w:rPr>
                <w:rFonts w:ascii="Times New Roman" w:hAnsi="Times New Roman" w:cs="Times New Roman"/>
              </w:rPr>
            </w:pPr>
          </w:p>
        </w:tc>
      </w:tr>
      <w:tr w:rsidR="00722037" w:rsidRPr="003A71C0" w14:paraId="2FCC294C" w14:textId="77777777" w:rsidTr="00DA51B7">
        <w:trPr>
          <w:trHeight w:val="20"/>
        </w:trPr>
        <w:tc>
          <w:tcPr>
            <w:tcW w:w="733" w:type="dxa"/>
            <w:tcBorders>
              <w:top w:val="nil"/>
              <w:left w:val="single" w:sz="4" w:space="0" w:color="auto"/>
              <w:bottom w:val="single" w:sz="4" w:space="0" w:color="auto"/>
              <w:right w:val="single" w:sz="4" w:space="0" w:color="auto"/>
            </w:tcBorders>
            <w:shd w:val="clear" w:color="auto" w:fill="auto"/>
          </w:tcPr>
          <w:p w14:paraId="293641DE" w14:textId="0F388C73" w:rsidR="00722037" w:rsidRPr="00FA5668" w:rsidRDefault="00722037" w:rsidP="006470E9">
            <w:pPr>
              <w:spacing w:after="0" w:line="276" w:lineRule="auto"/>
              <w:jc w:val="center"/>
              <w:rPr>
                <w:rFonts w:ascii="Times New Roman" w:hAnsi="Times New Roman" w:cs="Times New Roman"/>
              </w:rPr>
            </w:pPr>
            <w:r>
              <w:rPr>
                <w:rFonts w:ascii="Times New Roman" w:hAnsi="Times New Roman" w:cs="Times New Roman"/>
              </w:rPr>
              <w:lastRenderedPageBreak/>
              <w:t>1.10</w:t>
            </w:r>
          </w:p>
        </w:tc>
        <w:tc>
          <w:tcPr>
            <w:tcW w:w="14033" w:type="dxa"/>
            <w:gridSpan w:val="9"/>
            <w:tcBorders>
              <w:top w:val="single" w:sz="4" w:space="0" w:color="auto"/>
              <w:left w:val="nil"/>
              <w:bottom w:val="single" w:sz="4" w:space="0" w:color="auto"/>
              <w:right w:val="single" w:sz="4" w:space="0" w:color="auto"/>
            </w:tcBorders>
            <w:shd w:val="clear" w:color="auto" w:fill="auto"/>
          </w:tcPr>
          <w:p w14:paraId="54568654" w14:textId="77777777" w:rsidR="006909CF" w:rsidRPr="006909CF" w:rsidRDefault="006909CF" w:rsidP="006909CF">
            <w:pPr>
              <w:pStyle w:val="Default"/>
              <w:widowControl w:val="0"/>
              <w:ind w:right="175"/>
              <w:jc w:val="both"/>
              <w:rPr>
                <w:color w:val="auto"/>
                <w:sz w:val="22"/>
                <w:szCs w:val="22"/>
              </w:rPr>
            </w:pPr>
            <w:r w:rsidRPr="006909CF">
              <w:rPr>
                <w:color w:val="auto"/>
                <w:sz w:val="22"/>
                <w:szCs w:val="22"/>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4387EE64" w14:textId="16EBA36C" w:rsidR="006909CF" w:rsidRDefault="006909CF" w:rsidP="006909CF">
            <w:pPr>
              <w:pStyle w:val="Default"/>
              <w:widowControl w:val="0"/>
              <w:ind w:right="175"/>
              <w:jc w:val="both"/>
              <w:rPr>
                <w:b/>
                <w:i/>
                <w:color w:val="auto"/>
                <w:sz w:val="22"/>
                <w:szCs w:val="22"/>
              </w:rPr>
            </w:pPr>
            <w:r w:rsidRPr="006909CF">
              <w:rPr>
                <w:b/>
                <w:color w:val="auto"/>
                <w:sz w:val="22"/>
                <w:szCs w:val="22"/>
              </w:rPr>
              <w:t>При поставке товаров (в том числе поставляемых при выполнении закупаемых работ, оказании закупаемых услуг):</w:t>
            </w:r>
          </w:p>
          <w:tbl>
            <w:tblPr>
              <w:tblW w:w="11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3122"/>
              <w:gridCol w:w="2551"/>
              <w:gridCol w:w="4253"/>
            </w:tblGrid>
            <w:tr w:rsidR="006909CF" w:rsidRPr="006909CF" w14:paraId="20CC4C2F" w14:textId="77777777" w:rsidTr="005A6A6E">
              <w:tc>
                <w:tcPr>
                  <w:tcW w:w="2005" w:type="dxa"/>
                  <w:shd w:val="clear" w:color="auto" w:fill="auto"/>
                </w:tcPr>
                <w:p w14:paraId="50D13FA7" w14:textId="77777777" w:rsidR="006909CF" w:rsidRPr="006909CF" w:rsidRDefault="006909CF" w:rsidP="006909CF">
                  <w:pPr>
                    <w:pStyle w:val="Default"/>
                    <w:widowControl w:val="0"/>
                    <w:ind w:left="-81" w:right="28"/>
                    <w:jc w:val="center"/>
                    <w:rPr>
                      <w:rFonts w:eastAsia="Calibri"/>
                      <w:b/>
                      <w:color w:val="auto"/>
                      <w:sz w:val="22"/>
                      <w:szCs w:val="22"/>
                    </w:rPr>
                  </w:pPr>
                  <w:r w:rsidRPr="006909CF">
                    <w:rPr>
                      <w:rFonts w:eastAsia="Calibri"/>
                      <w:b/>
                      <w:color w:val="auto"/>
                      <w:sz w:val="22"/>
                      <w:szCs w:val="22"/>
                    </w:rPr>
                    <w:t>Мера применения национального режима</w:t>
                  </w:r>
                </w:p>
              </w:tc>
              <w:tc>
                <w:tcPr>
                  <w:tcW w:w="3122" w:type="dxa"/>
                  <w:shd w:val="clear" w:color="auto" w:fill="auto"/>
                </w:tcPr>
                <w:p w14:paraId="0683D4E5" w14:textId="77777777" w:rsidR="006909CF" w:rsidRPr="006909CF" w:rsidRDefault="006909CF" w:rsidP="006909CF">
                  <w:pPr>
                    <w:pStyle w:val="Default"/>
                    <w:widowControl w:val="0"/>
                    <w:ind w:left="-81" w:right="28"/>
                    <w:jc w:val="both"/>
                    <w:rPr>
                      <w:rFonts w:eastAsia="Calibri"/>
                      <w:b/>
                      <w:color w:val="auto"/>
                      <w:sz w:val="22"/>
                      <w:szCs w:val="22"/>
                    </w:rPr>
                  </w:pPr>
                  <w:r w:rsidRPr="006909CF">
                    <w:rPr>
                      <w:rFonts w:eastAsia="Calibri"/>
                      <w:b/>
                      <w:color w:val="auto"/>
                      <w:sz w:val="22"/>
                      <w:szCs w:val="22"/>
                    </w:rPr>
                    <w:t>Статус</w:t>
                  </w:r>
                </w:p>
              </w:tc>
              <w:tc>
                <w:tcPr>
                  <w:tcW w:w="2551" w:type="dxa"/>
                  <w:shd w:val="clear" w:color="auto" w:fill="auto"/>
                </w:tcPr>
                <w:p w14:paraId="0A8B05E6" w14:textId="77777777" w:rsidR="006909CF" w:rsidRPr="006909CF" w:rsidRDefault="006909CF" w:rsidP="006909CF">
                  <w:pPr>
                    <w:pStyle w:val="Default"/>
                    <w:widowControl w:val="0"/>
                    <w:ind w:left="-81" w:right="28"/>
                    <w:jc w:val="center"/>
                    <w:rPr>
                      <w:rFonts w:eastAsia="Calibri"/>
                      <w:b/>
                      <w:color w:val="auto"/>
                      <w:sz w:val="22"/>
                      <w:szCs w:val="22"/>
                    </w:rPr>
                  </w:pPr>
                  <w:r w:rsidRPr="006909CF">
                    <w:rPr>
                      <w:rFonts w:eastAsia="Calibri"/>
                      <w:b/>
                      <w:color w:val="auto"/>
                      <w:sz w:val="22"/>
                      <w:szCs w:val="22"/>
                    </w:rPr>
                    <w:t>ОКПД2</w:t>
                  </w:r>
                </w:p>
              </w:tc>
              <w:tc>
                <w:tcPr>
                  <w:tcW w:w="4253" w:type="dxa"/>
                  <w:shd w:val="clear" w:color="auto" w:fill="auto"/>
                </w:tcPr>
                <w:p w14:paraId="126DFE95" w14:textId="77777777" w:rsidR="006909CF" w:rsidRPr="006909CF" w:rsidRDefault="006909CF" w:rsidP="006909CF">
                  <w:pPr>
                    <w:pStyle w:val="Default"/>
                    <w:widowControl w:val="0"/>
                    <w:ind w:left="-81" w:right="28"/>
                    <w:jc w:val="center"/>
                    <w:rPr>
                      <w:rFonts w:eastAsia="Calibri"/>
                      <w:b/>
                      <w:color w:val="auto"/>
                      <w:sz w:val="22"/>
                      <w:szCs w:val="22"/>
                    </w:rPr>
                  </w:pPr>
                  <w:r w:rsidRPr="006909CF">
                    <w:rPr>
                      <w:rFonts w:eastAsia="Calibri"/>
                      <w:b/>
                      <w:color w:val="auto"/>
                      <w:sz w:val="22"/>
                      <w:szCs w:val="22"/>
                    </w:rPr>
                    <w:t>Примечание</w:t>
                  </w:r>
                </w:p>
              </w:tc>
            </w:tr>
            <w:tr w:rsidR="00B4625B" w:rsidRPr="006909CF" w14:paraId="7E40AA46" w14:textId="77777777" w:rsidTr="005A6A6E">
              <w:tc>
                <w:tcPr>
                  <w:tcW w:w="2005" w:type="dxa"/>
                  <w:shd w:val="clear" w:color="auto" w:fill="auto"/>
                </w:tcPr>
                <w:p w14:paraId="58936770" w14:textId="77777777" w:rsidR="00B4625B" w:rsidRPr="00376FE3" w:rsidRDefault="00B4625B" w:rsidP="00B4625B">
                  <w:pPr>
                    <w:pStyle w:val="Default"/>
                    <w:widowControl w:val="0"/>
                    <w:ind w:left="-81" w:right="28"/>
                    <w:jc w:val="center"/>
                    <w:rPr>
                      <w:rFonts w:eastAsia="Calibri"/>
                      <w:color w:val="auto"/>
                      <w:sz w:val="22"/>
                      <w:szCs w:val="22"/>
                    </w:rPr>
                  </w:pPr>
                  <w:r w:rsidRPr="00376FE3">
                    <w:rPr>
                      <w:rFonts w:eastAsia="Calibri"/>
                      <w:color w:val="auto"/>
                      <w:sz w:val="22"/>
                      <w:szCs w:val="22"/>
                    </w:rPr>
                    <w:t>Запрет</w:t>
                  </w:r>
                </w:p>
              </w:tc>
              <w:tc>
                <w:tcPr>
                  <w:tcW w:w="3122" w:type="dxa"/>
                  <w:shd w:val="clear" w:color="auto" w:fill="auto"/>
                </w:tcPr>
                <w:p w14:paraId="29F40EA7" w14:textId="03763131" w:rsidR="00B4625B" w:rsidRPr="00376FE3" w:rsidRDefault="00FC051B" w:rsidP="000875D4">
                  <w:pPr>
                    <w:pStyle w:val="Default"/>
                    <w:widowControl w:val="0"/>
                    <w:ind w:left="-81" w:right="28" w:firstLine="113"/>
                    <w:jc w:val="both"/>
                    <w:rPr>
                      <w:rFonts w:eastAsia="Calibri"/>
                      <w:sz w:val="22"/>
                      <w:szCs w:val="22"/>
                    </w:rPr>
                  </w:pPr>
                  <w:r>
                    <w:rPr>
                      <w:rFonts w:eastAsia="Calibri"/>
                      <w:sz w:val="22"/>
                      <w:szCs w:val="22"/>
                    </w:rPr>
                    <w:t xml:space="preserve"> </w:t>
                  </w:r>
                  <w:r w:rsidR="008F0C68">
                    <w:rPr>
                      <w:rFonts w:eastAsia="Calibri"/>
                      <w:sz w:val="22"/>
                      <w:szCs w:val="22"/>
                    </w:rPr>
                    <w:t xml:space="preserve">НЕ </w:t>
                  </w:r>
                  <w:r w:rsidR="00B4625B" w:rsidRPr="00376FE3">
                    <w:rPr>
                      <w:rFonts w:eastAsia="Calibri"/>
                      <w:sz w:val="22"/>
                      <w:szCs w:val="22"/>
                    </w:rPr>
                    <w:t>УСТАНОВЛЕН</w:t>
                  </w:r>
                </w:p>
              </w:tc>
              <w:tc>
                <w:tcPr>
                  <w:tcW w:w="2551" w:type="dxa"/>
                  <w:shd w:val="clear" w:color="auto" w:fill="auto"/>
                </w:tcPr>
                <w:p w14:paraId="12E2E3C7" w14:textId="74AED1A0" w:rsidR="00B4625B" w:rsidRPr="00376FE3" w:rsidRDefault="00B4625B" w:rsidP="006D0BD8">
                  <w:pPr>
                    <w:autoSpaceDE w:val="0"/>
                    <w:autoSpaceDN w:val="0"/>
                    <w:adjustRightInd w:val="0"/>
                    <w:spacing w:after="0" w:line="240" w:lineRule="auto"/>
                    <w:jc w:val="both"/>
                    <w:rPr>
                      <w:rFonts w:ascii="Times New Roman" w:eastAsia="Calibri" w:hAnsi="Times New Roman" w:cs="Times New Roman"/>
                      <w:color w:val="000000"/>
                      <w:lang w:eastAsia="ru-RU"/>
                    </w:rPr>
                  </w:pPr>
                </w:p>
              </w:tc>
              <w:tc>
                <w:tcPr>
                  <w:tcW w:w="4253" w:type="dxa"/>
                  <w:shd w:val="clear" w:color="auto" w:fill="auto"/>
                </w:tcPr>
                <w:p w14:paraId="25490B3B" w14:textId="69BFD988" w:rsidR="00B4625B" w:rsidRPr="006909CF" w:rsidRDefault="00596F83" w:rsidP="00B4625B">
                  <w:pPr>
                    <w:pStyle w:val="Default"/>
                    <w:widowControl w:val="0"/>
                    <w:ind w:left="-81" w:right="28"/>
                    <w:jc w:val="both"/>
                    <w:rPr>
                      <w:rFonts w:eastAsia="Calibri"/>
                      <w:color w:val="auto"/>
                      <w:sz w:val="22"/>
                      <w:szCs w:val="22"/>
                      <w:highlight w:val="red"/>
                    </w:rPr>
                  </w:pPr>
                  <w:r w:rsidRPr="00CD6294">
                    <w:rPr>
                      <w:rFonts w:eastAsia="Calibri"/>
                      <w:color w:val="auto"/>
                      <w:sz w:val="22"/>
                      <w:szCs w:val="22"/>
                    </w:rPr>
                    <w:t xml:space="preserve">                                   </w:t>
                  </w:r>
                  <w:r w:rsidR="00CD6294" w:rsidRPr="00530D64">
                    <w:rPr>
                      <w:color w:val="auto"/>
                      <w:sz w:val="22"/>
                      <w:szCs w:val="22"/>
                    </w:rPr>
                    <w:t>*</w:t>
                  </w:r>
                </w:p>
              </w:tc>
            </w:tr>
            <w:tr w:rsidR="00892169" w:rsidRPr="006909CF" w14:paraId="3CEA45B3" w14:textId="77777777" w:rsidTr="004C5D38">
              <w:tc>
                <w:tcPr>
                  <w:tcW w:w="2005" w:type="dxa"/>
                  <w:shd w:val="clear" w:color="auto" w:fill="auto"/>
                </w:tcPr>
                <w:p w14:paraId="11D14973" w14:textId="77777777" w:rsidR="00892169" w:rsidRPr="00376FE3" w:rsidRDefault="00892169" w:rsidP="00892169">
                  <w:pPr>
                    <w:pStyle w:val="Default"/>
                    <w:widowControl w:val="0"/>
                    <w:ind w:left="-81" w:right="28"/>
                    <w:jc w:val="center"/>
                    <w:rPr>
                      <w:rFonts w:eastAsia="Calibri"/>
                      <w:color w:val="auto"/>
                      <w:sz w:val="22"/>
                      <w:szCs w:val="22"/>
                    </w:rPr>
                  </w:pPr>
                  <w:r w:rsidRPr="00376FE3">
                    <w:rPr>
                      <w:rFonts w:eastAsia="Calibri"/>
                      <w:color w:val="auto"/>
                      <w:sz w:val="22"/>
                      <w:szCs w:val="22"/>
                    </w:rPr>
                    <w:t>Ограничение</w:t>
                  </w:r>
                </w:p>
              </w:tc>
              <w:tc>
                <w:tcPr>
                  <w:tcW w:w="3122" w:type="dxa"/>
                  <w:shd w:val="clear" w:color="auto" w:fill="auto"/>
                </w:tcPr>
                <w:p w14:paraId="24FB8ABC" w14:textId="06542C87" w:rsidR="00892169" w:rsidRPr="00376FE3" w:rsidRDefault="00FB6773" w:rsidP="000875D4">
                  <w:pPr>
                    <w:pStyle w:val="Default"/>
                    <w:widowControl w:val="0"/>
                    <w:ind w:left="-81" w:right="28" w:firstLine="113"/>
                    <w:jc w:val="both"/>
                    <w:rPr>
                      <w:rFonts w:eastAsia="Calibri"/>
                      <w:sz w:val="22"/>
                      <w:szCs w:val="22"/>
                    </w:rPr>
                  </w:pPr>
                  <w:r w:rsidRPr="00376FE3">
                    <w:rPr>
                      <w:rFonts w:eastAsia="Calibri"/>
                      <w:sz w:val="22"/>
                      <w:szCs w:val="22"/>
                    </w:rPr>
                    <w:t xml:space="preserve"> </w:t>
                  </w:r>
                  <w:r w:rsidR="00073763">
                    <w:rPr>
                      <w:rFonts w:eastAsia="Calibri"/>
                      <w:sz w:val="22"/>
                      <w:szCs w:val="22"/>
                    </w:rPr>
                    <w:t xml:space="preserve">НЕ </w:t>
                  </w:r>
                  <w:r w:rsidR="00892169" w:rsidRPr="00376FE3">
                    <w:rPr>
                      <w:rFonts w:eastAsia="Calibri"/>
                      <w:sz w:val="22"/>
                      <w:szCs w:val="22"/>
                    </w:rPr>
                    <w:t>УСТАНОВЛЕН</w:t>
                  </w:r>
                  <w:r w:rsidR="00507684">
                    <w:rPr>
                      <w:rFonts w:eastAsia="Calibri"/>
                      <w:sz w:val="22"/>
                      <w:szCs w:val="22"/>
                    </w:rPr>
                    <w:t>О</w:t>
                  </w:r>
                </w:p>
              </w:tc>
              <w:tc>
                <w:tcPr>
                  <w:tcW w:w="2551" w:type="dxa"/>
                  <w:shd w:val="clear" w:color="auto" w:fill="auto"/>
                  <w:vAlign w:val="center"/>
                </w:tcPr>
                <w:p w14:paraId="61060C7C" w14:textId="392474C5" w:rsidR="00892169" w:rsidRPr="00376FE3" w:rsidRDefault="00892169" w:rsidP="000875D4">
                  <w:pPr>
                    <w:pStyle w:val="Default"/>
                    <w:widowControl w:val="0"/>
                    <w:ind w:left="-81" w:right="28" w:firstLine="109"/>
                    <w:jc w:val="both"/>
                    <w:rPr>
                      <w:rFonts w:eastAsia="Calibri"/>
                      <w:sz w:val="22"/>
                      <w:szCs w:val="22"/>
                    </w:rPr>
                  </w:pPr>
                </w:p>
              </w:tc>
              <w:tc>
                <w:tcPr>
                  <w:tcW w:w="4253" w:type="dxa"/>
                  <w:shd w:val="clear" w:color="auto" w:fill="auto"/>
                </w:tcPr>
                <w:p w14:paraId="4019E81C" w14:textId="30C1C54C" w:rsidR="00892169" w:rsidRPr="006909CF" w:rsidRDefault="00CD6294" w:rsidP="00892169">
                  <w:pPr>
                    <w:pStyle w:val="Default"/>
                    <w:widowControl w:val="0"/>
                    <w:ind w:left="-81" w:right="28"/>
                    <w:jc w:val="both"/>
                    <w:rPr>
                      <w:rFonts w:eastAsia="Calibri"/>
                      <w:color w:val="auto"/>
                      <w:sz w:val="22"/>
                      <w:szCs w:val="22"/>
                    </w:rPr>
                  </w:pPr>
                  <w:r>
                    <w:rPr>
                      <w:color w:val="auto"/>
                      <w:sz w:val="22"/>
                      <w:szCs w:val="22"/>
                    </w:rPr>
                    <w:t xml:space="preserve">                                   </w:t>
                  </w:r>
                  <w:r w:rsidRPr="00530D64">
                    <w:rPr>
                      <w:color w:val="auto"/>
                      <w:sz w:val="22"/>
                      <w:szCs w:val="22"/>
                    </w:rPr>
                    <w:t>*</w:t>
                  </w:r>
                </w:p>
              </w:tc>
            </w:tr>
            <w:tr w:rsidR="00892169" w:rsidRPr="006909CF" w14:paraId="342E7CF3" w14:textId="77777777" w:rsidTr="005A6A6E">
              <w:trPr>
                <w:trHeight w:val="84"/>
              </w:trPr>
              <w:tc>
                <w:tcPr>
                  <w:tcW w:w="2005" w:type="dxa"/>
                  <w:shd w:val="clear" w:color="auto" w:fill="auto"/>
                </w:tcPr>
                <w:p w14:paraId="0280C178" w14:textId="77777777" w:rsidR="00892169" w:rsidRPr="00376FE3" w:rsidRDefault="00892169" w:rsidP="00892169">
                  <w:pPr>
                    <w:pStyle w:val="Default"/>
                    <w:widowControl w:val="0"/>
                    <w:ind w:left="-81" w:right="28"/>
                    <w:jc w:val="center"/>
                    <w:rPr>
                      <w:rFonts w:eastAsia="Calibri"/>
                      <w:color w:val="auto"/>
                      <w:sz w:val="22"/>
                      <w:szCs w:val="22"/>
                    </w:rPr>
                  </w:pPr>
                  <w:r w:rsidRPr="00376FE3">
                    <w:rPr>
                      <w:rFonts w:eastAsia="Calibri"/>
                      <w:color w:val="auto"/>
                      <w:sz w:val="22"/>
                      <w:szCs w:val="22"/>
                    </w:rPr>
                    <w:t>Преимущество</w:t>
                  </w:r>
                </w:p>
              </w:tc>
              <w:tc>
                <w:tcPr>
                  <w:tcW w:w="3122" w:type="dxa"/>
                  <w:shd w:val="clear" w:color="auto" w:fill="auto"/>
                </w:tcPr>
                <w:p w14:paraId="208AB91D" w14:textId="019B31D5" w:rsidR="00892169" w:rsidRPr="00376FE3" w:rsidRDefault="00BF65B0" w:rsidP="000875D4">
                  <w:pPr>
                    <w:pStyle w:val="Default"/>
                    <w:widowControl w:val="0"/>
                    <w:ind w:left="-81" w:right="28" w:firstLine="113"/>
                    <w:jc w:val="both"/>
                    <w:rPr>
                      <w:rFonts w:eastAsia="Calibri"/>
                      <w:color w:val="auto"/>
                      <w:sz w:val="22"/>
                      <w:szCs w:val="22"/>
                    </w:rPr>
                  </w:pPr>
                  <w:r>
                    <w:rPr>
                      <w:rFonts w:eastAsia="Calibri"/>
                      <w:color w:val="auto"/>
                      <w:sz w:val="22"/>
                      <w:szCs w:val="22"/>
                    </w:rPr>
                    <w:t xml:space="preserve">     </w:t>
                  </w:r>
                  <w:r w:rsidR="00892169" w:rsidRPr="00376FE3">
                    <w:rPr>
                      <w:rFonts w:eastAsia="Calibri"/>
                      <w:color w:val="auto"/>
                      <w:sz w:val="22"/>
                      <w:szCs w:val="22"/>
                    </w:rPr>
                    <w:t>УСТАНОВЛЕНО</w:t>
                  </w:r>
                </w:p>
              </w:tc>
              <w:tc>
                <w:tcPr>
                  <w:tcW w:w="2551" w:type="dxa"/>
                  <w:shd w:val="clear" w:color="auto" w:fill="auto"/>
                </w:tcPr>
                <w:p w14:paraId="04EC60F0" w14:textId="3C4102CF" w:rsidR="00E4169A" w:rsidRPr="00376FE3" w:rsidRDefault="00BF65B0" w:rsidP="00F76E29">
                  <w:pPr>
                    <w:pStyle w:val="Default"/>
                    <w:widowControl w:val="0"/>
                    <w:ind w:left="-81" w:right="28" w:firstLine="109"/>
                    <w:jc w:val="both"/>
                    <w:rPr>
                      <w:rFonts w:eastAsia="Calibri"/>
                      <w:sz w:val="22"/>
                      <w:szCs w:val="22"/>
                      <w:highlight w:val="red"/>
                    </w:rPr>
                  </w:pPr>
                  <w:r w:rsidRPr="00BF65B0">
                    <w:rPr>
                      <w:rFonts w:eastAsia="Calibri"/>
                      <w:color w:val="auto"/>
                      <w:sz w:val="22"/>
                      <w:szCs w:val="22"/>
                    </w:rPr>
                    <w:t>27.51.26.110</w:t>
                  </w:r>
                </w:p>
              </w:tc>
              <w:tc>
                <w:tcPr>
                  <w:tcW w:w="4253" w:type="dxa"/>
                  <w:shd w:val="clear" w:color="auto" w:fill="auto"/>
                </w:tcPr>
                <w:p w14:paraId="7B4F81AB" w14:textId="6366D8DE" w:rsidR="00892169" w:rsidRPr="006909CF" w:rsidRDefault="00CD6294" w:rsidP="00892169">
                  <w:pPr>
                    <w:pStyle w:val="Default"/>
                    <w:widowControl w:val="0"/>
                    <w:ind w:left="-81" w:right="28"/>
                    <w:jc w:val="both"/>
                    <w:rPr>
                      <w:rFonts w:eastAsia="Calibri"/>
                      <w:color w:val="auto"/>
                      <w:sz w:val="22"/>
                      <w:szCs w:val="22"/>
                    </w:rPr>
                  </w:pPr>
                  <w:r>
                    <w:rPr>
                      <w:color w:val="auto"/>
                      <w:sz w:val="22"/>
                      <w:szCs w:val="22"/>
                    </w:rPr>
                    <w:t xml:space="preserve">                                   </w:t>
                  </w:r>
                  <w:r w:rsidRPr="00530D64">
                    <w:rPr>
                      <w:color w:val="auto"/>
                      <w:sz w:val="22"/>
                      <w:szCs w:val="22"/>
                    </w:rPr>
                    <w:t>*</w:t>
                  </w:r>
                </w:p>
              </w:tc>
            </w:tr>
          </w:tbl>
          <w:p w14:paraId="19F29138" w14:textId="77777777" w:rsidR="00FC051B" w:rsidRDefault="00FC051B" w:rsidP="006909CF">
            <w:pPr>
              <w:pStyle w:val="5"/>
              <w:widowControl w:val="0"/>
              <w:numPr>
                <w:ilvl w:val="0"/>
                <w:numId w:val="0"/>
              </w:numPr>
              <w:tabs>
                <w:tab w:val="left" w:pos="1417"/>
              </w:tabs>
              <w:ind w:firstLine="567"/>
              <w:rPr>
                <w:b/>
                <w:sz w:val="22"/>
                <w:szCs w:val="22"/>
                <w:u w:val="single"/>
              </w:rPr>
            </w:pPr>
            <w:r w:rsidRPr="00FC051B">
              <w:rPr>
                <w:b/>
                <w:sz w:val="22"/>
                <w:szCs w:val="22"/>
                <w:u w:val="single"/>
              </w:rPr>
              <w:t xml:space="preserve">* - ОКПД2 и Мера применения национального режима указаны в Приложении №1 к закупочной документации – Техническом </w:t>
            </w:r>
            <w:r>
              <w:rPr>
                <w:b/>
                <w:sz w:val="22"/>
                <w:szCs w:val="22"/>
                <w:u w:val="single"/>
              </w:rPr>
              <w:t xml:space="preserve">    </w:t>
            </w:r>
          </w:p>
          <w:p w14:paraId="21752230" w14:textId="2DE088F3" w:rsidR="00FC051B" w:rsidRDefault="00FC051B" w:rsidP="006909CF">
            <w:pPr>
              <w:pStyle w:val="5"/>
              <w:widowControl w:val="0"/>
              <w:numPr>
                <w:ilvl w:val="0"/>
                <w:numId w:val="0"/>
              </w:numPr>
              <w:tabs>
                <w:tab w:val="left" w:pos="1417"/>
              </w:tabs>
              <w:ind w:firstLine="567"/>
              <w:rPr>
                <w:b/>
                <w:sz w:val="22"/>
                <w:szCs w:val="22"/>
                <w:u w:val="single"/>
              </w:rPr>
            </w:pPr>
            <w:r w:rsidRPr="00FC051B">
              <w:rPr>
                <w:b/>
                <w:sz w:val="22"/>
                <w:szCs w:val="22"/>
                <w:u w:val="single"/>
              </w:rPr>
              <w:t>задании.</w:t>
            </w:r>
          </w:p>
          <w:p w14:paraId="196DE855" w14:textId="78098D0D" w:rsidR="006909CF" w:rsidRPr="00023899" w:rsidRDefault="006909CF" w:rsidP="006909CF">
            <w:pPr>
              <w:pStyle w:val="5"/>
              <w:widowControl w:val="0"/>
              <w:numPr>
                <w:ilvl w:val="0"/>
                <w:numId w:val="0"/>
              </w:numPr>
              <w:tabs>
                <w:tab w:val="left" w:pos="1417"/>
              </w:tabs>
              <w:ind w:firstLine="567"/>
              <w:rPr>
                <w:b/>
                <w:sz w:val="22"/>
                <w:szCs w:val="22"/>
                <w:u w:val="single"/>
              </w:rPr>
            </w:pPr>
            <w:r w:rsidRPr="00023899">
              <w:rPr>
                <w:b/>
                <w:sz w:val="22"/>
                <w:szCs w:val="22"/>
                <w:u w:val="single"/>
              </w:rPr>
              <w:t>Обоснование неприменения национального режима в части запрета:</w:t>
            </w:r>
            <w:r w:rsidR="00023899" w:rsidRPr="00023899">
              <w:rPr>
                <w:b/>
                <w:sz w:val="22"/>
                <w:szCs w:val="22"/>
                <w:u w:val="single"/>
              </w:rPr>
              <w:t xml:space="preserve"> </w:t>
            </w:r>
          </w:p>
          <w:p w14:paraId="37EA5C20" w14:textId="7B88CC2C" w:rsidR="00023899" w:rsidRPr="00023899" w:rsidRDefault="00BF65B0" w:rsidP="006909CF">
            <w:pPr>
              <w:pStyle w:val="5"/>
              <w:widowControl w:val="0"/>
              <w:numPr>
                <w:ilvl w:val="0"/>
                <w:numId w:val="0"/>
              </w:numPr>
              <w:tabs>
                <w:tab w:val="left" w:pos="1417"/>
              </w:tabs>
              <w:ind w:firstLine="567"/>
              <w:rPr>
                <w:sz w:val="22"/>
                <w:szCs w:val="22"/>
              </w:rPr>
            </w:pPr>
            <w:r>
              <w:rPr>
                <w:sz w:val="22"/>
                <w:szCs w:val="22"/>
              </w:rPr>
              <w:t>Исключение не предусмотрено</w:t>
            </w:r>
          </w:p>
          <w:p w14:paraId="11A822D6" w14:textId="77777777" w:rsidR="006909CF" w:rsidRPr="006909CF" w:rsidRDefault="006909CF" w:rsidP="006909CF">
            <w:pPr>
              <w:pStyle w:val="5"/>
              <w:widowControl w:val="0"/>
              <w:numPr>
                <w:ilvl w:val="0"/>
                <w:numId w:val="0"/>
              </w:numPr>
              <w:tabs>
                <w:tab w:val="left" w:pos="1417"/>
              </w:tabs>
              <w:ind w:firstLine="567"/>
              <w:rPr>
                <w:b/>
                <w:sz w:val="22"/>
                <w:szCs w:val="22"/>
                <w:u w:val="single"/>
              </w:rPr>
            </w:pPr>
            <w:r w:rsidRPr="006909CF">
              <w:rPr>
                <w:b/>
                <w:sz w:val="22"/>
                <w:szCs w:val="22"/>
                <w:u w:val="single"/>
              </w:rPr>
              <w:t>Обоснование неприменения национального режима в части ограничения:</w:t>
            </w:r>
          </w:p>
          <w:p w14:paraId="3ADC483D" w14:textId="41B7FD4C" w:rsidR="00722037" w:rsidRPr="006909CF" w:rsidRDefault="006909CF" w:rsidP="00C46D4B">
            <w:pPr>
              <w:pStyle w:val="5"/>
              <w:widowControl w:val="0"/>
              <w:numPr>
                <w:ilvl w:val="0"/>
                <w:numId w:val="0"/>
              </w:numPr>
              <w:tabs>
                <w:tab w:val="left" w:pos="1417"/>
              </w:tabs>
              <w:ind w:firstLine="567"/>
              <w:rPr>
                <w:sz w:val="22"/>
                <w:szCs w:val="22"/>
              </w:rPr>
            </w:pPr>
            <w:r w:rsidRPr="006909CF">
              <w:rPr>
                <w:sz w:val="22"/>
                <w:szCs w:val="22"/>
              </w:rPr>
              <w:t>Исключение не предусмотрено.</w:t>
            </w:r>
          </w:p>
        </w:tc>
      </w:tr>
      <w:tr w:rsidR="006470E9" w:rsidRPr="003A71C0" w14:paraId="400B52E7" w14:textId="77777777" w:rsidTr="00B0409F">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235C8B1E"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2</w:t>
            </w:r>
          </w:p>
        </w:tc>
        <w:tc>
          <w:tcPr>
            <w:tcW w:w="10348" w:type="dxa"/>
            <w:gridSpan w:val="7"/>
            <w:tcBorders>
              <w:top w:val="single" w:sz="4" w:space="0" w:color="auto"/>
              <w:left w:val="nil"/>
              <w:bottom w:val="single" w:sz="4" w:space="0" w:color="auto"/>
              <w:right w:val="single" w:sz="4" w:space="0" w:color="000000"/>
            </w:tcBorders>
            <w:shd w:val="clear" w:color="000000" w:fill="BFBFBF"/>
            <w:hideMark/>
          </w:tcPr>
          <w:p w14:paraId="3051CD06" w14:textId="77777777" w:rsidR="006470E9" w:rsidRPr="00FA5668" w:rsidRDefault="006470E9" w:rsidP="006470E9">
            <w:pPr>
              <w:spacing w:after="0" w:line="276" w:lineRule="auto"/>
              <w:rPr>
                <w:rFonts w:ascii="Times New Roman" w:hAnsi="Times New Roman" w:cs="Times New Roman"/>
                <w:b/>
                <w:bCs/>
              </w:rPr>
            </w:pPr>
            <w:r w:rsidRPr="00FA5668">
              <w:rPr>
                <w:rFonts w:ascii="Times New Roman" w:hAnsi="Times New Roman" w:cs="Times New Roman"/>
                <w:b/>
                <w:bCs/>
              </w:rPr>
              <w:t>Техническое задание</w:t>
            </w:r>
          </w:p>
        </w:tc>
        <w:tc>
          <w:tcPr>
            <w:tcW w:w="3685" w:type="dxa"/>
            <w:gridSpan w:val="2"/>
            <w:tcBorders>
              <w:top w:val="single" w:sz="4" w:space="0" w:color="auto"/>
              <w:left w:val="nil"/>
              <w:bottom w:val="single" w:sz="4" w:space="0" w:color="auto"/>
              <w:right w:val="single" w:sz="4" w:space="0" w:color="000000"/>
            </w:tcBorders>
            <w:shd w:val="clear" w:color="000000" w:fill="BFBFBF"/>
            <w:hideMark/>
          </w:tcPr>
          <w:p w14:paraId="4D3331D3"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Расчет стоимости закупки, руб.</w:t>
            </w:r>
          </w:p>
        </w:tc>
      </w:tr>
      <w:tr w:rsidR="006470E9" w:rsidRPr="003A71C0" w14:paraId="3401C823" w14:textId="77777777" w:rsidTr="00B0409F">
        <w:trPr>
          <w:trHeight w:val="1283"/>
        </w:trPr>
        <w:tc>
          <w:tcPr>
            <w:tcW w:w="733" w:type="dxa"/>
            <w:tcBorders>
              <w:top w:val="nil"/>
              <w:left w:val="single" w:sz="4" w:space="0" w:color="auto"/>
              <w:bottom w:val="single" w:sz="4" w:space="0" w:color="auto"/>
              <w:right w:val="single" w:sz="4" w:space="0" w:color="auto"/>
            </w:tcBorders>
            <w:shd w:val="clear" w:color="000000" w:fill="D9D9D9"/>
            <w:hideMark/>
          </w:tcPr>
          <w:p w14:paraId="0D784D4D" w14:textId="77777777" w:rsidR="006470E9" w:rsidRPr="00E92D46" w:rsidRDefault="006470E9" w:rsidP="006470E9">
            <w:pPr>
              <w:spacing w:after="0" w:line="276" w:lineRule="auto"/>
              <w:jc w:val="center"/>
              <w:rPr>
                <w:rFonts w:ascii="Times New Roman" w:hAnsi="Times New Roman" w:cs="Times New Roman"/>
                <w:b/>
                <w:bCs/>
              </w:rPr>
            </w:pPr>
            <w:r w:rsidRPr="00E92D46">
              <w:rPr>
                <w:rFonts w:ascii="Times New Roman" w:hAnsi="Times New Roman" w:cs="Times New Roman"/>
                <w:b/>
                <w:bCs/>
              </w:rPr>
              <w:t>№ п/п</w:t>
            </w:r>
          </w:p>
        </w:tc>
        <w:tc>
          <w:tcPr>
            <w:tcW w:w="1276" w:type="dxa"/>
            <w:tcBorders>
              <w:top w:val="nil"/>
              <w:left w:val="nil"/>
              <w:bottom w:val="single" w:sz="4" w:space="0" w:color="auto"/>
              <w:right w:val="single" w:sz="4" w:space="0" w:color="auto"/>
            </w:tcBorders>
            <w:shd w:val="clear" w:color="000000" w:fill="D9D9D9"/>
            <w:hideMark/>
          </w:tcPr>
          <w:p w14:paraId="5B3A2D3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Номер материала</w:t>
            </w:r>
            <w:r w:rsidRPr="00E92D46">
              <w:rPr>
                <w:rStyle w:val="aff"/>
                <w:rFonts w:ascii="Times New Roman" w:hAnsi="Times New Roman" w:cs="Times New Roman"/>
              </w:rPr>
              <w:footnoteReference w:id="1"/>
            </w:r>
          </w:p>
        </w:tc>
        <w:tc>
          <w:tcPr>
            <w:tcW w:w="3260" w:type="dxa"/>
            <w:tcBorders>
              <w:top w:val="nil"/>
              <w:left w:val="nil"/>
              <w:bottom w:val="single" w:sz="4" w:space="0" w:color="auto"/>
              <w:right w:val="single" w:sz="4" w:space="0" w:color="auto"/>
            </w:tcBorders>
            <w:shd w:val="clear" w:color="000000" w:fill="D9D9D9"/>
            <w:hideMark/>
          </w:tcPr>
          <w:p w14:paraId="61E61B5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Наименование материала</w:t>
            </w:r>
          </w:p>
        </w:tc>
        <w:tc>
          <w:tcPr>
            <w:tcW w:w="850" w:type="dxa"/>
            <w:tcBorders>
              <w:top w:val="nil"/>
              <w:left w:val="nil"/>
              <w:bottom w:val="single" w:sz="4" w:space="0" w:color="auto"/>
              <w:right w:val="single" w:sz="4" w:space="0" w:color="auto"/>
            </w:tcBorders>
            <w:shd w:val="clear" w:color="000000" w:fill="D9D9D9"/>
            <w:hideMark/>
          </w:tcPr>
          <w:p w14:paraId="53B4539D"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ГОСТ</w:t>
            </w:r>
          </w:p>
        </w:tc>
        <w:tc>
          <w:tcPr>
            <w:tcW w:w="851" w:type="dxa"/>
            <w:tcBorders>
              <w:top w:val="nil"/>
              <w:left w:val="nil"/>
              <w:bottom w:val="single" w:sz="4" w:space="0" w:color="auto"/>
              <w:right w:val="single" w:sz="4" w:space="0" w:color="auto"/>
            </w:tcBorders>
            <w:shd w:val="clear" w:color="000000" w:fill="D9D9D9"/>
            <w:hideMark/>
          </w:tcPr>
          <w:p w14:paraId="47F89AE8"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Единица измерения</w:t>
            </w:r>
          </w:p>
        </w:tc>
        <w:tc>
          <w:tcPr>
            <w:tcW w:w="1276" w:type="dxa"/>
            <w:tcBorders>
              <w:top w:val="nil"/>
              <w:left w:val="nil"/>
              <w:bottom w:val="single" w:sz="4" w:space="0" w:color="auto"/>
              <w:right w:val="single" w:sz="4" w:space="0" w:color="auto"/>
            </w:tcBorders>
            <w:shd w:val="clear" w:color="000000" w:fill="D9D9D9"/>
            <w:hideMark/>
          </w:tcPr>
          <w:p w14:paraId="275B8D33"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Количество ед. измерения - плановая потребность</w:t>
            </w:r>
          </w:p>
        </w:tc>
        <w:tc>
          <w:tcPr>
            <w:tcW w:w="1417" w:type="dxa"/>
            <w:tcBorders>
              <w:top w:val="nil"/>
              <w:left w:val="nil"/>
              <w:bottom w:val="single" w:sz="4" w:space="0" w:color="auto"/>
              <w:right w:val="single" w:sz="4" w:space="0" w:color="auto"/>
            </w:tcBorders>
            <w:shd w:val="clear" w:color="000000" w:fill="D9D9D9"/>
            <w:hideMark/>
          </w:tcPr>
          <w:p w14:paraId="7E44ABF9"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Складской запас филиала/подразделения</w:t>
            </w:r>
          </w:p>
        </w:tc>
        <w:tc>
          <w:tcPr>
            <w:tcW w:w="1418" w:type="dxa"/>
            <w:tcBorders>
              <w:top w:val="nil"/>
              <w:left w:val="nil"/>
              <w:bottom w:val="single" w:sz="4" w:space="0" w:color="auto"/>
              <w:right w:val="single" w:sz="4" w:space="0" w:color="auto"/>
            </w:tcBorders>
            <w:shd w:val="clear" w:color="000000" w:fill="D9D9D9"/>
            <w:hideMark/>
          </w:tcPr>
          <w:p w14:paraId="2B86767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Кол-во продукции, необходимое для закупки</w:t>
            </w:r>
          </w:p>
        </w:tc>
        <w:tc>
          <w:tcPr>
            <w:tcW w:w="2126" w:type="dxa"/>
            <w:tcBorders>
              <w:top w:val="nil"/>
              <w:left w:val="nil"/>
              <w:bottom w:val="single" w:sz="4" w:space="0" w:color="auto"/>
              <w:right w:val="single" w:sz="4" w:space="0" w:color="auto"/>
            </w:tcBorders>
            <w:shd w:val="clear" w:color="000000" w:fill="D9D9D9"/>
            <w:hideMark/>
          </w:tcPr>
          <w:p w14:paraId="607C0C72" w14:textId="77777777" w:rsidR="006470E9" w:rsidRPr="00E92D46" w:rsidRDefault="006470E9" w:rsidP="006470E9">
            <w:pPr>
              <w:spacing w:after="0" w:line="276" w:lineRule="auto"/>
              <w:jc w:val="center"/>
              <w:rPr>
                <w:rFonts w:ascii="Times New Roman" w:hAnsi="Times New Roman" w:cs="Times New Roman"/>
                <w:bCs/>
              </w:rPr>
            </w:pPr>
            <w:r w:rsidRPr="00E92D46">
              <w:rPr>
                <w:rFonts w:ascii="Times New Roman" w:hAnsi="Times New Roman" w:cs="Times New Roman"/>
                <w:bCs/>
              </w:rPr>
              <w:t>Без учета НДС</w:t>
            </w:r>
          </w:p>
        </w:tc>
        <w:tc>
          <w:tcPr>
            <w:tcW w:w="1559" w:type="dxa"/>
            <w:tcBorders>
              <w:top w:val="nil"/>
              <w:left w:val="nil"/>
              <w:bottom w:val="single" w:sz="4" w:space="0" w:color="auto"/>
              <w:right w:val="single" w:sz="4" w:space="0" w:color="auto"/>
            </w:tcBorders>
            <w:shd w:val="clear" w:color="000000" w:fill="D9D9D9"/>
            <w:hideMark/>
          </w:tcPr>
          <w:p w14:paraId="11F6615C" w14:textId="77777777" w:rsidR="006470E9" w:rsidRPr="00E92D46" w:rsidRDefault="006470E9" w:rsidP="006470E9">
            <w:pPr>
              <w:spacing w:after="0" w:line="276" w:lineRule="auto"/>
              <w:jc w:val="center"/>
              <w:rPr>
                <w:rFonts w:ascii="Times New Roman" w:hAnsi="Times New Roman" w:cs="Times New Roman"/>
                <w:bCs/>
              </w:rPr>
            </w:pPr>
            <w:r w:rsidRPr="00E92D46">
              <w:rPr>
                <w:rFonts w:ascii="Times New Roman" w:hAnsi="Times New Roman" w:cs="Times New Roman"/>
                <w:bCs/>
              </w:rPr>
              <w:t>С учетом НДС</w:t>
            </w:r>
          </w:p>
        </w:tc>
      </w:tr>
      <w:tr w:rsidR="004A5F95" w:rsidRPr="001A384F" w14:paraId="02321D9D" w14:textId="77777777" w:rsidTr="00B0409F">
        <w:trPr>
          <w:trHeight w:val="599"/>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4367A5A8" w14:textId="060FF036" w:rsidR="004A5F95" w:rsidRPr="00BD046E" w:rsidRDefault="004A5F95" w:rsidP="004A5F95">
            <w:pPr>
              <w:spacing w:after="0" w:line="276" w:lineRule="auto"/>
              <w:jc w:val="center"/>
              <w:rPr>
                <w:rFonts w:ascii="Times New Roman" w:hAnsi="Times New Roman" w:cs="Times New Roman"/>
              </w:rPr>
            </w:pPr>
            <w:r w:rsidRPr="00BD046E">
              <w:rPr>
                <w:rFonts w:ascii="Times New Roman" w:hAnsi="Times New Roman" w:cs="Times New Roman"/>
              </w:rPr>
              <w:t>2.1</w:t>
            </w:r>
          </w:p>
        </w:tc>
        <w:tc>
          <w:tcPr>
            <w:tcW w:w="1276" w:type="dxa"/>
            <w:tcBorders>
              <w:top w:val="nil"/>
              <w:left w:val="nil"/>
              <w:bottom w:val="single" w:sz="4" w:space="0" w:color="auto"/>
              <w:right w:val="single" w:sz="4" w:space="0" w:color="auto"/>
            </w:tcBorders>
            <w:shd w:val="clear" w:color="auto" w:fill="auto"/>
            <w:vAlign w:val="center"/>
          </w:tcPr>
          <w:p w14:paraId="7A4AE7AF" w14:textId="3192237A" w:rsidR="004A5F95" w:rsidRPr="00CE19EB" w:rsidRDefault="004A5F95" w:rsidP="00CE19EB">
            <w:pPr>
              <w:pStyle w:val="Default"/>
              <w:widowControl w:val="0"/>
              <w:ind w:left="-81" w:right="28"/>
              <w:jc w:val="center"/>
              <w:rPr>
                <w:rFonts w:eastAsia="Calibri"/>
                <w:color w:val="auto"/>
                <w:sz w:val="22"/>
                <w:szCs w:val="22"/>
              </w:rPr>
            </w:pPr>
          </w:p>
        </w:tc>
        <w:tc>
          <w:tcPr>
            <w:tcW w:w="3260" w:type="dxa"/>
            <w:tcBorders>
              <w:top w:val="nil"/>
              <w:left w:val="nil"/>
              <w:bottom w:val="single" w:sz="4" w:space="0" w:color="auto"/>
              <w:right w:val="single" w:sz="4" w:space="0" w:color="auto"/>
            </w:tcBorders>
            <w:shd w:val="clear" w:color="auto" w:fill="auto"/>
            <w:vAlign w:val="center"/>
          </w:tcPr>
          <w:p w14:paraId="26A7139F" w14:textId="60B3B729" w:rsidR="004A5F95" w:rsidRPr="001B0A12" w:rsidRDefault="00BF65B0" w:rsidP="00CE19EB">
            <w:pPr>
              <w:pStyle w:val="Default"/>
              <w:widowControl w:val="0"/>
              <w:ind w:left="-81" w:right="28"/>
              <w:jc w:val="center"/>
            </w:pPr>
            <w:r>
              <w:t xml:space="preserve">Котел электрический </w:t>
            </w:r>
            <w:r w:rsidRPr="00A81C95">
              <w:t xml:space="preserve">ЭПЗ-100-И2 </w:t>
            </w:r>
          </w:p>
        </w:tc>
        <w:tc>
          <w:tcPr>
            <w:tcW w:w="850" w:type="dxa"/>
            <w:tcBorders>
              <w:top w:val="nil"/>
              <w:left w:val="nil"/>
              <w:bottom w:val="single" w:sz="4" w:space="0" w:color="auto"/>
              <w:right w:val="single" w:sz="4" w:space="0" w:color="auto"/>
            </w:tcBorders>
            <w:shd w:val="clear" w:color="auto" w:fill="auto"/>
            <w:vAlign w:val="center"/>
          </w:tcPr>
          <w:p w14:paraId="72A875BA" w14:textId="52B1D114" w:rsidR="004A5F95" w:rsidRPr="00BD046E" w:rsidRDefault="004A5F95" w:rsidP="004A5F95">
            <w:pPr>
              <w:spacing w:after="0" w:line="276" w:lineRule="auto"/>
              <w:rPr>
                <w:rFonts w:ascii="Times New Roman" w:hAnsi="Times New Roman" w:cs="Times New Roman"/>
              </w:rPr>
            </w:pPr>
          </w:p>
        </w:tc>
        <w:tc>
          <w:tcPr>
            <w:tcW w:w="851" w:type="dxa"/>
            <w:tcBorders>
              <w:top w:val="nil"/>
              <w:left w:val="nil"/>
              <w:bottom w:val="single" w:sz="4" w:space="0" w:color="auto"/>
              <w:right w:val="single" w:sz="4" w:space="0" w:color="auto"/>
            </w:tcBorders>
            <w:shd w:val="clear" w:color="auto" w:fill="auto"/>
            <w:vAlign w:val="center"/>
          </w:tcPr>
          <w:p w14:paraId="43B95EE6" w14:textId="4B22CC7E"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auto" w:fill="auto"/>
            <w:vAlign w:val="center"/>
          </w:tcPr>
          <w:p w14:paraId="397A80FC" w14:textId="3CB59486" w:rsidR="004A5F95" w:rsidRPr="00BD046E" w:rsidRDefault="00CE19EB" w:rsidP="004A5F95">
            <w:pPr>
              <w:spacing w:after="0" w:line="276" w:lineRule="auto"/>
              <w:jc w:val="center"/>
              <w:rPr>
                <w:rFonts w:ascii="Times New Roman" w:hAnsi="Times New Roman" w:cs="Times New Roman"/>
              </w:rPr>
            </w:pPr>
            <w:r>
              <w:rPr>
                <w:rFonts w:ascii="Times New Roman" w:hAnsi="Times New Roman" w:cs="Times New Roman"/>
              </w:rPr>
              <w:t>1</w:t>
            </w:r>
          </w:p>
        </w:tc>
        <w:tc>
          <w:tcPr>
            <w:tcW w:w="1417" w:type="dxa"/>
            <w:tcBorders>
              <w:top w:val="nil"/>
              <w:left w:val="nil"/>
              <w:bottom w:val="single" w:sz="4" w:space="0" w:color="auto"/>
              <w:right w:val="single" w:sz="4" w:space="0" w:color="auto"/>
            </w:tcBorders>
            <w:shd w:val="clear" w:color="auto" w:fill="auto"/>
            <w:vAlign w:val="center"/>
          </w:tcPr>
          <w:p w14:paraId="2BB31ED0" w14:textId="5368C77F" w:rsidR="004A5F95" w:rsidRPr="00BD046E" w:rsidRDefault="004A5F95" w:rsidP="004A5F95">
            <w:pPr>
              <w:spacing w:after="0" w:line="276" w:lineRule="auto"/>
              <w:jc w:val="center"/>
              <w:rPr>
                <w:rFonts w:ascii="Times New Roman" w:hAnsi="Times New Roman" w:cs="Times New Roman"/>
              </w:rPr>
            </w:pPr>
            <w:r w:rsidRPr="00BD046E">
              <w:rPr>
                <w:rFonts w:ascii="Times New Roman" w:hAnsi="Times New Roman" w:cs="Times New Roman"/>
              </w:rPr>
              <w:t>0</w:t>
            </w:r>
          </w:p>
        </w:tc>
        <w:tc>
          <w:tcPr>
            <w:tcW w:w="1418" w:type="dxa"/>
            <w:tcBorders>
              <w:top w:val="nil"/>
              <w:left w:val="nil"/>
              <w:bottom w:val="single" w:sz="4" w:space="0" w:color="auto"/>
              <w:right w:val="single" w:sz="4" w:space="0" w:color="auto"/>
            </w:tcBorders>
            <w:shd w:val="clear" w:color="auto" w:fill="auto"/>
            <w:vAlign w:val="center"/>
          </w:tcPr>
          <w:p w14:paraId="11B1CE2F" w14:textId="7F6E3C68" w:rsidR="004A5F95" w:rsidRPr="00BD046E" w:rsidRDefault="00CE19EB" w:rsidP="004A5F95">
            <w:pPr>
              <w:spacing w:after="0" w:line="276" w:lineRule="auto"/>
              <w:jc w:val="center"/>
              <w:rPr>
                <w:rFonts w:ascii="Times New Roman" w:hAnsi="Times New Roman" w:cs="Times New Roman"/>
              </w:rPr>
            </w:pPr>
            <w:r>
              <w:rPr>
                <w:rFonts w:ascii="Times New Roman" w:hAnsi="Times New Roman" w:cs="Times New Roman"/>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D3F9286" w14:textId="27888DE6" w:rsidR="004A5F95" w:rsidRPr="005A3820" w:rsidRDefault="00BF65B0" w:rsidP="00FA35EC">
            <w:pPr>
              <w:spacing w:after="0" w:line="276" w:lineRule="auto"/>
              <w:jc w:val="center"/>
              <w:rPr>
                <w:rFonts w:ascii="Times New Roman" w:hAnsi="Times New Roman" w:cs="Times New Roman"/>
              </w:rPr>
            </w:pPr>
            <w:r>
              <w:rPr>
                <w:rFonts w:ascii="Times New Roman" w:hAnsi="Times New Roman" w:cs="Times New Roman"/>
              </w:rPr>
              <w:t>39 500,00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E51A63" w14:textId="192B479C" w:rsidR="004A5F95" w:rsidRPr="001A384F" w:rsidRDefault="00BF65B0" w:rsidP="00FA35EC">
            <w:pPr>
              <w:spacing w:after="0" w:line="276" w:lineRule="auto"/>
              <w:jc w:val="center"/>
              <w:rPr>
                <w:rFonts w:ascii="Times New Roman" w:hAnsi="Times New Roman" w:cs="Times New Roman"/>
              </w:rPr>
            </w:pPr>
            <w:r>
              <w:rPr>
                <w:rFonts w:ascii="Times New Roman" w:hAnsi="Times New Roman" w:cs="Times New Roman"/>
              </w:rPr>
              <w:t>48 190,00</w:t>
            </w:r>
          </w:p>
        </w:tc>
      </w:tr>
      <w:tr w:rsidR="00076A1B" w:rsidRPr="003A71C0" w14:paraId="10ED366A" w14:textId="77777777" w:rsidTr="00DA51B7">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4AF85095" w14:textId="77777777" w:rsidR="00076A1B" w:rsidRPr="001D381E" w:rsidRDefault="00076A1B" w:rsidP="00076A1B">
            <w:pPr>
              <w:spacing w:after="0" w:line="276" w:lineRule="auto"/>
              <w:jc w:val="center"/>
              <w:rPr>
                <w:rFonts w:ascii="Times New Roman" w:hAnsi="Times New Roman" w:cs="Times New Roman"/>
                <w:b/>
                <w:bCs/>
              </w:rPr>
            </w:pPr>
            <w:r w:rsidRPr="001D381E">
              <w:rPr>
                <w:rFonts w:ascii="Times New Roman" w:hAnsi="Times New Roman" w:cs="Times New Roman"/>
                <w:b/>
                <w:bCs/>
              </w:rPr>
              <w:t>3</w:t>
            </w:r>
          </w:p>
        </w:tc>
        <w:tc>
          <w:tcPr>
            <w:tcW w:w="14033" w:type="dxa"/>
            <w:gridSpan w:val="9"/>
            <w:tcBorders>
              <w:top w:val="single" w:sz="4" w:space="0" w:color="auto"/>
              <w:left w:val="nil"/>
              <w:bottom w:val="single" w:sz="4" w:space="0" w:color="auto"/>
              <w:right w:val="single" w:sz="4" w:space="0" w:color="auto"/>
            </w:tcBorders>
            <w:shd w:val="clear" w:color="000000" w:fill="BFBFBF"/>
          </w:tcPr>
          <w:p w14:paraId="33384649" w14:textId="1E725C48" w:rsidR="00076A1B" w:rsidRPr="001D381E" w:rsidRDefault="00076A1B" w:rsidP="00076A1B">
            <w:pPr>
              <w:spacing w:after="0" w:line="276" w:lineRule="auto"/>
              <w:rPr>
                <w:rFonts w:ascii="Times New Roman" w:hAnsi="Times New Roman" w:cs="Times New Roman"/>
                <w:b/>
                <w:bCs/>
              </w:rPr>
            </w:pPr>
          </w:p>
        </w:tc>
      </w:tr>
      <w:tr w:rsidR="00076A1B" w:rsidRPr="003A71C0" w14:paraId="7CC850A5" w14:textId="77777777" w:rsidTr="00B0409F">
        <w:trPr>
          <w:trHeight w:val="631"/>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774D3674" w14:textId="77777777" w:rsidR="00076A1B" w:rsidRPr="00FA5668" w:rsidRDefault="00076A1B" w:rsidP="00076A1B">
            <w:pPr>
              <w:spacing w:after="0" w:line="276" w:lineRule="auto"/>
              <w:jc w:val="center"/>
              <w:rPr>
                <w:rFonts w:ascii="Times New Roman" w:hAnsi="Times New Roman" w:cs="Times New Roman"/>
              </w:rPr>
            </w:pPr>
            <w:r w:rsidRPr="00FA5668">
              <w:rPr>
                <w:rFonts w:ascii="Times New Roman" w:hAnsi="Times New Roman" w:cs="Times New Roman"/>
              </w:rPr>
              <w:t>3.1</w:t>
            </w:r>
          </w:p>
        </w:tc>
        <w:tc>
          <w:tcPr>
            <w:tcW w:w="10348" w:type="dxa"/>
            <w:gridSpan w:val="7"/>
            <w:tcBorders>
              <w:top w:val="single" w:sz="4" w:space="0" w:color="auto"/>
              <w:left w:val="nil"/>
              <w:bottom w:val="single" w:sz="4" w:space="0" w:color="auto"/>
              <w:right w:val="single" w:sz="4" w:space="0" w:color="000000"/>
            </w:tcBorders>
            <w:shd w:val="clear" w:color="auto" w:fill="auto"/>
            <w:vAlign w:val="center"/>
            <w:hideMark/>
          </w:tcPr>
          <w:p w14:paraId="682EF7F3" w14:textId="21B1C107" w:rsidR="00076A1B" w:rsidRPr="00015EEE" w:rsidRDefault="00076A1B" w:rsidP="00076A1B">
            <w:pPr>
              <w:spacing w:after="0" w:line="276" w:lineRule="auto"/>
              <w:rPr>
                <w:rFonts w:ascii="Times New Roman" w:hAnsi="Times New Roman" w:cs="Times New Roman"/>
              </w:rPr>
            </w:pPr>
            <w:r w:rsidRPr="00FA5668">
              <w:rPr>
                <w:rFonts w:ascii="Times New Roman" w:hAnsi="Times New Roman" w:cs="Times New Roman"/>
              </w:rPr>
              <w:t xml:space="preserve">Начальная (предельная) цена закупки, руб. </w:t>
            </w:r>
          </w:p>
        </w:tc>
        <w:tc>
          <w:tcPr>
            <w:tcW w:w="2126" w:type="dxa"/>
            <w:tcBorders>
              <w:top w:val="nil"/>
              <w:left w:val="nil"/>
              <w:bottom w:val="single" w:sz="4" w:space="0" w:color="auto"/>
              <w:right w:val="single" w:sz="4" w:space="0" w:color="auto"/>
            </w:tcBorders>
            <w:shd w:val="clear" w:color="auto" w:fill="auto"/>
            <w:vAlign w:val="center"/>
          </w:tcPr>
          <w:p w14:paraId="6CEB1033" w14:textId="6BFE19A3" w:rsidR="00076A1B" w:rsidRPr="00BE2E6F" w:rsidRDefault="00BF65B0" w:rsidP="00076A1B">
            <w:pPr>
              <w:spacing w:after="0" w:line="276" w:lineRule="auto"/>
              <w:jc w:val="center"/>
              <w:rPr>
                <w:rFonts w:ascii="Times New Roman" w:hAnsi="Times New Roman" w:cs="Times New Roman"/>
                <w:b/>
              </w:rPr>
            </w:pPr>
            <w:r>
              <w:rPr>
                <w:rFonts w:ascii="Times New Roman" w:hAnsi="Times New Roman" w:cs="Times New Roman"/>
                <w:b/>
              </w:rPr>
              <w:t>39 500,00</w:t>
            </w:r>
          </w:p>
        </w:tc>
        <w:tc>
          <w:tcPr>
            <w:tcW w:w="1559" w:type="dxa"/>
            <w:tcBorders>
              <w:top w:val="nil"/>
              <w:left w:val="nil"/>
              <w:bottom w:val="single" w:sz="4" w:space="0" w:color="auto"/>
              <w:right w:val="single" w:sz="4" w:space="0" w:color="auto"/>
            </w:tcBorders>
            <w:shd w:val="clear" w:color="auto" w:fill="auto"/>
            <w:vAlign w:val="center"/>
          </w:tcPr>
          <w:p w14:paraId="10D95616" w14:textId="2AE8A108" w:rsidR="00076A1B" w:rsidRPr="00BE2E6F" w:rsidRDefault="00BF65B0" w:rsidP="00076A1B">
            <w:pPr>
              <w:spacing w:after="0" w:line="276" w:lineRule="auto"/>
              <w:jc w:val="center"/>
              <w:rPr>
                <w:rFonts w:ascii="Times New Roman" w:hAnsi="Times New Roman" w:cs="Times New Roman"/>
                <w:b/>
              </w:rPr>
            </w:pPr>
            <w:r>
              <w:rPr>
                <w:rFonts w:ascii="Times New Roman" w:hAnsi="Times New Roman" w:cs="Times New Roman"/>
                <w:b/>
              </w:rPr>
              <w:t>48 190,00</w:t>
            </w:r>
          </w:p>
        </w:tc>
      </w:tr>
    </w:tbl>
    <w:p w14:paraId="12F20C3F" w14:textId="77777777" w:rsidR="00564D79" w:rsidRDefault="00564D79" w:rsidP="00564D79">
      <w:pPr>
        <w:pStyle w:val="af2"/>
        <w:tabs>
          <w:tab w:val="clear" w:pos="1134"/>
        </w:tabs>
        <w:spacing w:before="120" w:line="276" w:lineRule="auto"/>
        <w:ind w:left="567" w:firstLine="0"/>
        <w:jc w:val="center"/>
        <w:rPr>
          <w:b/>
          <w:sz w:val="24"/>
          <w:szCs w:val="24"/>
        </w:rPr>
        <w:sectPr w:rsidR="00564D79" w:rsidSect="00FA35EC">
          <w:pgSz w:w="16838" w:h="11906" w:orient="landscape"/>
          <w:pgMar w:top="426" w:right="680" w:bottom="568"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A1694F">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A1694F">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A1694F">
            <w:pPr>
              <w:suppressAutoHyphens/>
              <w:spacing w:after="0" w:line="240" w:lineRule="auto"/>
              <w:ind w:left="1456"/>
              <w:rPr>
                <w:rFonts w:ascii="Times New Roman" w:hAnsi="Times New Roman" w:cs="Times New Roman"/>
                <w:snapToGrid w:val="0"/>
                <w:sz w:val="23"/>
                <w:szCs w:val="23"/>
              </w:rPr>
            </w:pPr>
            <w:bookmarkStart w:id="32" w:name="_Hlk195524610"/>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A1694F">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A1694F">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bookmarkEnd w:id="32"/>
          <w:p w14:paraId="169C6840" w14:textId="77777777" w:rsidR="00564D79" w:rsidRPr="0044593B" w:rsidRDefault="00564D79" w:rsidP="00A1694F">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A1694F">
        <w:trPr>
          <w:trHeight w:val="801"/>
        </w:trPr>
        <w:tc>
          <w:tcPr>
            <w:tcW w:w="4248" w:type="dxa"/>
            <w:tcBorders>
              <w:top w:val="single" w:sz="4" w:space="0" w:color="auto"/>
            </w:tcBorders>
          </w:tcPr>
          <w:p w14:paraId="163A340F" w14:textId="77777777" w:rsidR="00564D79" w:rsidRPr="002439BA" w:rsidRDefault="00564D79" w:rsidP="00A1694F">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A1694F">
            <w:pPr>
              <w:tabs>
                <w:tab w:val="left" w:pos="7938"/>
              </w:tabs>
              <w:jc w:val="center"/>
              <w:rPr>
                <w:rFonts w:ascii="Times New Roman" w:hAnsi="Times New Roman" w:cs="Times New Roman"/>
                <w:b/>
                <w:bCs/>
                <w:snapToGrid w:val="0"/>
              </w:rPr>
            </w:pPr>
          </w:p>
          <w:p w14:paraId="6227D6AB" w14:textId="77777777" w:rsidR="00564D79" w:rsidRPr="002439BA" w:rsidRDefault="00564D79" w:rsidP="00A1694F">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A1694F">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A1694F">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w:t>
            </w:r>
            <w:proofErr w:type="gramStart"/>
            <w:r w:rsidRPr="002439BA">
              <w:rPr>
                <w:rFonts w:ascii="Times New Roman" w:hAnsi="Times New Roman" w:cs="Times New Roman"/>
                <w:b/>
                <w:snapToGrid w:val="0"/>
              </w:rPr>
              <w:t>_</w:t>
            </w:r>
            <w:r w:rsidRPr="002439BA">
              <w:rPr>
                <w:rFonts w:ascii="Times New Roman" w:hAnsi="Times New Roman" w:cs="Times New Roman"/>
                <w:b/>
                <w:bCs/>
                <w:i/>
                <w:snapToGrid w:val="0"/>
                <w:highlight w:val="yellow"/>
                <w:shd w:val="clear" w:color="auto" w:fill="FFFF99"/>
              </w:rPr>
              <w:t>[</w:t>
            </w:r>
            <w:proofErr w:type="gramEnd"/>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A1694F">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66A71295" w14:textId="77777777" w:rsidR="003A71C0" w:rsidRPr="003A71C0" w:rsidRDefault="003A71C0" w:rsidP="003A71C0">
      <w:pPr>
        <w:spacing w:line="276" w:lineRule="auto"/>
        <w:jc w:val="center"/>
        <w:rPr>
          <w:rFonts w:ascii="Times New Roman" w:hAnsi="Times New Roman" w:cs="Times New Roman"/>
          <w:b/>
          <w:sz w:val="24"/>
          <w:szCs w:val="24"/>
        </w:rPr>
      </w:pPr>
      <w:bookmarkStart w:id="33" w:name="_Hlk195524326"/>
      <w:r w:rsidRPr="003A71C0">
        <w:rPr>
          <w:rFonts w:ascii="Times New Roman" w:hAnsi="Times New Roman" w:cs="Times New Roman"/>
          <w:b/>
          <w:sz w:val="24"/>
          <w:szCs w:val="24"/>
        </w:rPr>
        <w:t>Заявка на участие в закупке, проводимой способом «сравнение цен»</w:t>
      </w:r>
    </w:p>
    <w:bookmarkEnd w:id="33"/>
    <w:p w14:paraId="3280C17C"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108B8658"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53AD9EB5" w14:textId="77777777"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46AE5D32"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2A3A200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12EB96B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7301D314"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280B95FC"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5F85B7C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27E8B905" w14:textId="77777777"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260EB93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14:paraId="28E00253" w14:textId="77777777" w:rsidTr="00A1694F">
        <w:trPr>
          <w:cantSplit/>
        </w:trPr>
        <w:tc>
          <w:tcPr>
            <w:tcW w:w="5211" w:type="dxa"/>
          </w:tcPr>
          <w:p w14:paraId="1DE4B9B1"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6AB48A0C"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2B20EAE4" w14:textId="77777777" w:rsidR="003A71C0" w:rsidRPr="003A71C0" w:rsidRDefault="003A71C0" w:rsidP="00A1694F">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14:paraId="5457C1E7" w14:textId="77777777" w:rsidTr="00A1694F">
        <w:trPr>
          <w:cantSplit/>
        </w:trPr>
        <w:tc>
          <w:tcPr>
            <w:tcW w:w="5211" w:type="dxa"/>
          </w:tcPr>
          <w:p w14:paraId="34C5E74B"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14:paraId="27470A7B"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6B69C92D" w14:textId="77777777" w:rsidR="003A71C0" w:rsidRPr="003A71C0" w:rsidRDefault="003A71C0" w:rsidP="00A1694F">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14:paraId="2D427DE6" w14:textId="77777777" w:rsidTr="00A1694F">
        <w:trPr>
          <w:cantSplit/>
        </w:trPr>
        <w:tc>
          <w:tcPr>
            <w:tcW w:w="5211" w:type="dxa"/>
          </w:tcPr>
          <w:p w14:paraId="45B68CD1"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0744F5DC"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7B98BAC8" w14:textId="77777777" w:rsidR="003A71C0" w:rsidRPr="003A71C0" w:rsidRDefault="003A71C0" w:rsidP="00A1694F">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6AE4A21D" w14:textId="77777777"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14:paraId="602C3043" w14:textId="77777777"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1984"/>
        <w:gridCol w:w="851"/>
        <w:gridCol w:w="850"/>
        <w:gridCol w:w="1418"/>
        <w:gridCol w:w="1417"/>
      </w:tblGrid>
      <w:tr w:rsidR="003A71C0" w:rsidRPr="003A71C0" w14:paraId="4416C2DE" w14:textId="77777777" w:rsidTr="00A1694F">
        <w:tc>
          <w:tcPr>
            <w:tcW w:w="568" w:type="dxa"/>
          </w:tcPr>
          <w:p w14:paraId="1A4472C1" w14:textId="77777777" w:rsidR="003A71C0" w:rsidRPr="003A71C0" w:rsidRDefault="003A71C0" w:rsidP="00A1694F">
            <w:pPr>
              <w:pStyle w:val="aff1"/>
              <w:keepNext w:val="0"/>
              <w:widowControl w:val="0"/>
              <w:spacing w:before="0" w:after="0" w:line="276" w:lineRule="auto"/>
              <w:jc w:val="center"/>
              <w:rPr>
                <w:sz w:val="24"/>
                <w:szCs w:val="24"/>
              </w:rPr>
            </w:pPr>
            <w:r w:rsidRPr="003A71C0">
              <w:rPr>
                <w:sz w:val="24"/>
                <w:szCs w:val="24"/>
              </w:rPr>
              <w:lastRenderedPageBreak/>
              <w:t>№ п/п</w:t>
            </w:r>
          </w:p>
        </w:tc>
        <w:tc>
          <w:tcPr>
            <w:tcW w:w="1559" w:type="dxa"/>
          </w:tcPr>
          <w:p w14:paraId="4EF3059E" w14:textId="77777777" w:rsidR="003A71C0" w:rsidRPr="003A71C0" w:rsidRDefault="003A71C0" w:rsidP="00A1694F">
            <w:pPr>
              <w:pStyle w:val="aff1"/>
              <w:spacing w:before="0" w:after="0" w:line="276" w:lineRule="auto"/>
              <w:jc w:val="center"/>
              <w:rPr>
                <w:sz w:val="24"/>
                <w:szCs w:val="24"/>
              </w:rPr>
            </w:pPr>
            <w:r w:rsidRPr="003A71C0">
              <w:rPr>
                <w:sz w:val="24"/>
                <w:szCs w:val="24"/>
              </w:rPr>
              <w:t>Наименование продукции</w:t>
            </w:r>
          </w:p>
        </w:tc>
        <w:tc>
          <w:tcPr>
            <w:tcW w:w="1276" w:type="dxa"/>
          </w:tcPr>
          <w:p w14:paraId="5C2B5E61" w14:textId="77777777" w:rsidR="003A71C0" w:rsidRPr="003A71C0" w:rsidRDefault="003A71C0" w:rsidP="00A1694F">
            <w:pPr>
              <w:pStyle w:val="aff1"/>
              <w:spacing w:before="0" w:after="0" w:line="276" w:lineRule="auto"/>
              <w:jc w:val="center"/>
              <w:rPr>
                <w:sz w:val="24"/>
                <w:szCs w:val="24"/>
              </w:rPr>
            </w:pPr>
            <w:r w:rsidRPr="003A71C0">
              <w:rPr>
                <w:sz w:val="24"/>
                <w:szCs w:val="24"/>
              </w:rPr>
              <w:t xml:space="preserve">Тип/марка </w:t>
            </w:r>
          </w:p>
        </w:tc>
        <w:tc>
          <w:tcPr>
            <w:tcW w:w="1984" w:type="dxa"/>
          </w:tcPr>
          <w:p w14:paraId="06D0A33B" w14:textId="77777777" w:rsidR="003A71C0" w:rsidRPr="003A71C0" w:rsidRDefault="003A71C0" w:rsidP="00A1694F">
            <w:pPr>
              <w:pStyle w:val="aff1"/>
              <w:spacing w:before="0" w:after="0" w:line="276" w:lineRule="auto"/>
              <w:jc w:val="center"/>
              <w:rPr>
                <w:sz w:val="24"/>
                <w:szCs w:val="24"/>
              </w:rPr>
            </w:pPr>
            <w:r w:rsidRPr="003A71C0">
              <w:rPr>
                <w:sz w:val="24"/>
                <w:szCs w:val="24"/>
              </w:rPr>
              <w:t>Производитель, страна происхождения</w:t>
            </w:r>
          </w:p>
        </w:tc>
        <w:tc>
          <w:tcPr>
            <w:tcW w:w="851" w:type="dxa"/>
          </w:tcPr>
          <w:p w14:paraId="0D12C8CE" w14:textId="77777777" w:rsidR="003A71C0" w:rsidRPr="003A71C0" w:rsidRDefault="003A71C0" w:rsidP="00A1694F">
            <w:pPr>
              <w:pStyle w:val="aff1"/>
              <w:spacing w:before="0" w:after="0" w:line="276" w:lineRule="auto"/>
              <w:jc w:val="center"/>
              <w:rPr>
                <w:sz w:val="24"/>
                <w:szCs w:val="24"/>
              </w:rPr>
            </w:pPr>
            <w:r w:rsidRPr="003A71C0">
              <w:rPr>
                <w:sz w:val="24"/>
                <w:szCs w:val="24"/>
              </w:rPr>
              <w:t>Ед. изм.</w:t>
            </w:r>
          </w:p>
        </w:tc>
        <w:tc>
          <w:tcPr>
            <w:tcW w:w="850" w:type="dxa"/>
          </w:tcPr>
          <w:p w14:paraId="24AE4D6C" w14:textId="77777777" w:rsidR="003A71C0" w:rsidRPr="003A71C0" w:rsidRDefault="003A71C0" w:rsidP="00A1694F">
            <w:pPr>
              <w:pStyle w:val="aff1"/>
              <w:spacing w:before="0" w:after="0" w:line="276" w:lineRule="auto"/>
              <w:jc w:val="center"/>
              <w:rPr>
                <w:sz w:val="24"/>
                <w:szCs w:val="24"/>
              </w:rPr>
            </w:pPr>
            <w:r w:rsidRPr="003A71C0">
              <w:rPr>
                <w:sz w:val="24"/>
                <w:szCs w:val="24"/>
              </w:rPr>
              <w:t>Кол-во</w:t>
            </w:r>
          </w:p>
        </w:tc>
        <w:tc>
          <w:tcPr>
            <w:tcW w:w="1418" w:type="dxa"/>
          </w:tcPr>
          <w:p w14:paraId="4DDCDFC1" w14:textId="77777777" w:rsidR="003A71C0" w:rsidRPr="003A71C0" w:rsidRDefault="003A71C0" w:rsidP="00A1694F">
            <w:pPr>
              <w:pStyle w:val="aff1"/>
              <w:spacing w:before="0" w:after="0" w:line="276" w:lineRule="auto"/>
              <w:jc w:val="center"/>
              <w:rPr>
                <w:sz w:val="24"/>
                <w:szCs w:val="24"/>
              </w:rPr>
            </w:pPr>
            <w:r w:rsidRPr="003A71C0">
              <w:rPr>
                <w:sz w:val="24"/>
                <w:szCs w:val="24"/>
              </w:rPr>
              <w:t>Цена единицы, руб. (без НДС)</w:t>
            </w:r>
          </w:p>
        </w:tc>
        <w:tc>
          <w:tcPr>
            <w:tcW w:w="1417" w:type="dxa"/>
          </w:tcPr>
          <w:p w14:paraId="2D80DFCF" w14:textId="77777777" w:rsidR="003A71C0" w:rsidRPr="003A71C0" w:rsidRDefault="003A71C0" w:rsidP="00A1694F">
            <w:pPr>
              <w:pStyle w:val="aff1"/>
              <w:spacing w:before="0" w:after="0" w:line="276" w:lineRule="auto"/>
              <w:jc w:val="center"/>
              <w:rPr>
                <w:sz w:val="24"/>
                <w:szCs w:val="24"/>
              </w:rPr>
            </w:pPr>
            <w:r w:rsidRPr="003A71C0">
              <w:rPr>
                <w:sz w:val="24"/>
                <w:szCs w:val="24"/>
              </w:rPr>
              <w:t>Общая цена, руб. (без НДС)</w:t>
            </w:r>
          </w:p>
        </w:tc>
      </w:tr>
      <w:tr w:rsidR="003A71C0" w:rsidRPr="003A71C0" w14:paraId="3CE33528" w14:textId="77777777" w:rsidTr="00A1694F">
        <w:tc>
          <w:tcPr>
            <w:tcW w:w="568" w:type="dxa"/>
            <w:vAlign w:val="center"/>
          </w:tcPr>
          <w:p w14:paraId="383EA11B" w14:textId="77777777" w:rsidR="003A71C0" w:rsidRPr="003A71C0" w:rsidRDefault="003A71C0" w:rsidP="00A1694F">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1</w:t>
            </w:r>
          </w:p>
        </w:tc>
        <w:tc>
          <w:tcPr>
            <w:tcW w:w="1559" w:type="dxa"/>
          </w:tcPr>
          <w:p w14:paraId="55B75635" w14:textId="77777777" w:rsidR="003A71C0" w:rsidRPr="003A71C0" w:rsidRDefault="003A71C0" w:rsidP="00A1694F">
            <w:pPr>
              <w:pStyle w:val="aff0"/>
              <w:spacing w:before="0" w:after="0" w:line="276" w:lineRule="auto"/>
            </w:pPr>
          </w:p>
        </w:tc>
        <w:tc>
          <w:tcPr>
            <w:tcW w:w="1276" w:type="dxa"/>
          </w:tcPr>
          <w:p w14:paraId="75732171" w14:textId="77777777" w:rsidR="003A71C0" w:rsidRPr="003A71C0" w:rsidRDefault="003A71C0" w:rsidP="00A1694F">
            <w:pPr>
              <w:pStyle w:val="aff0"/>
              <w:spacing w:before="0" w:after="0" w:line="276" w:lineRule="auto"/>
              <w:jc w:val="center"/>
            </w:pPr>
          </w:p>
        </w:tc>
        <w:tc>
          <w:tcPr>
            <w:tcW w:w="1984" w:type="dxa"/>
          </w:tcPr>
          <w:p w14:paraId="5CD6E55C" w14:textId="77777777" w:rsidR="003A71C0" w:rsidRPr="003A71C0" w:rsidRDefault="003A71C0" w:rsidP="00A1694F">
            <w:pPr>
              <w:pStyle w:val="aff0"/>
              <w:spacing w:before="0" w:after="0" w:line="276" w:lineRule="auto"/>
              <w:jc w:val="center"/>
            </w:pPr>
          </w:p>
        </w:tc>
        <w:tc>
          <w:tcPr>
            <w:tcW w:w="851" w:type="dxa"/>
          </w:tcPr>
          <w:p w14:paraId="3B29D742" w14:textId="77777777" w:rsidR="003A71C0" w:rsidRPr="003A71C0" w:rsidRDefault="003A71C0" w:rsidP="00A1694F">
            <w:pPr>
              <w:pStyle w:val="aff0"/>
              <w:spacing w:before="0" w:after="0" w:line="276" w:lineRule="auto"/>
              <w:jc w:val="center"/>
            </w:pPr>
          </w:p>
        </w:tc>
        <w:tc>
          <w:tcPr>
            <w:tcW w:w="850" w:type="dxa"/>
          </w:tcPr>
          <w:p w14:paraId="4F33DAD7" w14:textId="77777777" w:rsidR="003A71C0" w:rsidRPr="003A71C0" w:rsidRDefault="003A71C0" w:rsidP="00A1694F">
            <w:pPr>
              <w:pStyle w:val="aff0"/>
              <w:spacing w:before="0" w:after="0" w:line="276" w:lineRule="auto"/>
              <w:jc w:val="center"/>
            </w:pPr>
          </w:p>
        </w:tc>
        <w:tc>
          <w:tcPr>
            <w:tcW w:w="1418" w:type="dxa"/>
          </w:tcPr>
          <w:p w14:paraId="135F381C" w14:textId="77777777" w:rsidR="003A71C0" w:rsidRPr="003A71C0" w:rsidRDefault="003A71C0" w:rsidP="00A1694F">
            <w:pPr>
              <w:pStyle w:val="aff0"/>
              <w:spacing w:before="0" w:after="0" w:line="276" w:lineRule="auto"/>
              <w:jc w:val="center"/>
            </w:pPr>
          </w:p>
        </w:tc>
        <w:tc>
          <w:tcPr>
            <w:tcW w:w="1417" w:type="dxa"/>
          </w:tcPr>
          <w:p w14:paraId="46F84105" w14:textId="77777777" w:rsidR="003A71C0" w:rsidRPr="003A71C0" w:rsidRDefault="003A71C0" w:rsidP="00A1694F">
            <w:pPr>
              <w:pStyle w:val="aff0"/>
              <w:spacing w:before="0" w:after="0" w:line="276" w:lineRule="auto"/>
              <w:jc w:val="center"/>
            </w:pPr>
          </w:p>
        </w:tc>
      </w:tr>
      <w:tr w:rsidR="003A71C0" w:rsidRPr="003A71C0" w14:paraId="3EA48B5B" w14:textId="77777777" w:rsidTr="00A1694F">
        <w:tc>
          <w:tcPr>
            <w:tcW w:w="568" w:type="dxa"/>
            <w:vAlign w:val="center"/>
          </w:tcPr>
          <w:p w14:paraId="737B1F49" w14:textId="77777777" w:rsidR="003A71C0" w:rsidRPr="003A71C0" w:rsidRDefault="003A71C0" w:rsidP="00A1694F">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2</w:t>
            </w:r>
          </w:p>
        </w:tc>
        <w:tc>
          <w:tcPr>
            <w:tcW w:w="1559" w:type="dxa"/>
          </w:tcPr>
          <w:p w14:paraId="556C38F7" w14:textId="77777777" w:rsidR="003A71C0" w:rsidRPr="003A71C0" w:rsidRDefault="003A71C0" w:rsidP="00A1694F">
            <w:pPr>
              <w:pStyle w:val="aff0"/>
              <w:spacing w:before="0" w:after="0" w:line="276" w:lineRule="auto"/>
            </w:pPr>
          </w:p>
        </w:tc>
        <w:tc>
          <w:tcPr>
            <w:tcW w:w="1276" w:type="dxa"/>
          </w:tcPr>
          <w:p w14:paraId="33D248E7" w14:textId="77777777" w:rsidR="003A71C0" w:rsidRPr="003A71C0" w:rsidRDefault="003A71C0" w:rsidP="00A1694F">
            <w:pPr>
              <w:pStyle w:val="aff0"/>
              <w:spacing w:before="0" w:after="0" w:line="276" w:lineRule="auto"/>
              <w:jc w:val="center"/>
            </w:pPr>
          </w:p>
        </w:tc>
        <w:tc>
          <w:tcPr>
            <w:tcW w:w="1984" w:type="dxa"/>
          </w:tcPr>
          <w:p w14:paraId="25439259" w14:textId="77777777" w:rsidR="003A71C0" w:rsidRPr="003A71C0" w:rsidRDefault="003A71C0" w:rsidP="00A1694F">
            <w:pPr>
              <w:pStyle w:val="aff0"/>
              <w:spacing w:before="0" w:after="0" w:line="276" w:lineRule="auto"/>
              <w:jc w:val="center"/>
            </w:pPr>
          </w:p>
        </w:tc>
        <w:tc>
          <w:tcPr>
            <w:tcW w:w="851" w:type="dxa"/>
          </w:tcPr>
          <w:p w14:paraId="2C521E4D" w14:textId="77777777" w:rsidR="003A71C0" w:rsidRPr="003A71C0" w:rsidRDefault="003A71C0" w:rsidP="00A1694F">
            <w:pPr>
              <w:pStyle w:val="aff0"/>
              <w:spacing w:before="0" w:after="0" w:line="276" w:lineRule="auto"/>
              <w:jc w:val="center"/>
            </w:pPr>
          </w:p>
        </w:tc>
        <w:tc>
          <w:tcPr>
            <w:tcW w:w="850" w:type="dxa"/>
          </w:tcPr>
          <w:p w14:paraId="65612BC3" w14:textId="77777777" w:rsidR="003A71C0" w:rsidRPr="003A71C0" w:rsidRDefault="003A71C0" w:rsidP="00A1694F">
            <w:pPr>
              <w:pStyle w:val="aff0"/>
              <w:spacing w:before="0" w:after="0" w:line="276" w:lineRule="auto"/>
              <w:jc w:val="center"/>
            </w:pPr>
          </w:p>
        </w:tc>
        <w:tc>
          <w:tcPr>
            <w:tcW w:w="1418" w:type="dxa"/>
          </w:tcPr>
          <w:p w14:paraId="5BD8D618" w14:textId="77777777" w:rsidR="003A71C0" w:rsidRPr="003A71C0" w:rsidRDefault="003A71C0" w:rsidP="00A1694F">
            <w:pPr>
              <w:pStyle w:val="aff0"/>
              <w:spacing w:before="0" w:after="0" w:line="276" w:lineRule="auto"/>
              <w:jc w:val="center"/>
            </w:pPr>
          </w:p>
        </w:tc>
        <w:tc>
          <w:tcPr>
            <w:tcW w:w="1417" w:type="dxa"/>
          </w:tcPr>
          <w:p w14:paraId="289A3308" w14:textId="77777777" w:rsidR="003A71C0" w:rsidRPr="003A71C0" w:rsidRDefault="003A71C0" w:rsidP="00A1694F">
            <w:pPr>
              <w:pStyle w:val="aff0"/>
              <w:spacing w:before="0" w:after="0" w:line="276" w:lineRule="auto"/>
              <w:jc w:val="center"/>
            </w:pPr>
          </w:p>
        </w:tc>
      </w:tr>
      <w:tr w:rsidR="003A71C0" w:rsidRPr="003A71C0" w14:paraId="5EAD16D7" w14:textId="77777777" w:rsidTr="00A1694F">
        <w:tc>
          <w:tcPr>
            <w:tcW w:w="568" w:type="dxa"/>
            <w:vAlign w:val="center"/>
          </w:tcPr>
          <w:p w14:paraId="4982E68B" w14:textId="77777777" w:rsidR="003A71C0" w:rsidRPr="003A71C0" w:rsidRDefault="003A71C0" w:rsidP="00A1694F">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14:paraId="3DD33D16" w14:textId="77777777" w:rsidR="003A71C0" w:rsidRPr="003A71C0" w:rsidRDefault="003A71C0" w:rsidP="00A1694F">
            <w:pPr>
              <w:pStyle w:val="aff0"/>
              <w:spacing w:before="0" w:after="0" w:line="276" w:lineRule="auto"/>
            </w:pPr>
          </w:p>
        </w:tc>
        <w:tc>
          <w:tcPr>
            <w:tcW w:w="1276" w:type="dxa"/>
          </w:tcPr>
          <w:p w14:paraId="6BDB3F9E" w14:textId="77777777" w:rsidR="003A71C0" w:rsidRPr="003A71C0" w:rsidRDefault="003A71C0" w:rsidP="00A1694F">
            <w:pPr>
              <w:pStyle w:val="aff0"/>
              <w:spacing w:before="0" w:after="0" w:line="276" w:lineRule="auto"/>
              <w:jc w:val="center"/>
            </w:pPr>
          </w:p>
        </w:tc>
        <w:tc>
          <w:tcPr>
            <w:tcW w:w="1984" w:type="dxa"/>
          </w:tcPr>
          <w:p w14:paraId="55248D4E" w14:textId="77777777" w:rsidR="003A71C0" w:rsidRPr="003A71C0" w:rsidRDefault="003A71C0" w:rsidP="00A1694F">
            <w:pPr>
              <w:pStyle w:val="aff0"/>
              <w:spacing w:before="0" w:after="0" w:line="276" w:lineRule="auto"/>
              <w:jc w:val="center"/>
            </w:pPr>
          </w:p>
        </w:tc>
        <w:tc>
          <w:tcPr>
            <w:tcW w:w="851" w:type="dxa"/>
          </w:tcPr>
          <w:p w14:paraId="764DBB61" w14:textId="77777777" w:rsidR="003A71C0" w:rsidRPr="003A71C0" w:rsidRDefault="003A71C0" w:rsidP="00A1694F">
            <w:pPr>
              <w:pStyle w:val="aff0"/>
              <w:spacing w:before="0" w:after="0" w:line="276" w:lineRule="auto"/>
              <w:jc w:val="center"/>
            </w:pPr>
          </w:p>
        </w:tc>
        <w:tc>
          <w:tcPr>
            <w:tcW w:w="850" w:type="dxa"/>
          </w:tcPr>
          <w:p w14:paraId="1F1A7479" w14:textId="77777777" w:rsidR="003A71C0" w:rsidRPr="003A71C0" w:rsidRDefault="003A71C0" w:rsidP="00A1694F">
            <w:pPr>
              <w:pStyle w:val="aff0"/>
              <w:spacing w:before="0" w:after="0" w:line="276" w:lineRule="auto"/>
              <w:jc w:val="center"/>
            </w:pPr>
          </w:p>
        </w:tc>
        <w:tc>
          <w:tcPr>
            <w:tcW w:w="1418" w:type="dxa"/>
          </w:tcPr>
          <w:p w14:paraId="54F2FFBA" w14:textId="77777777" w:rsidR="003A71C0" w:rsidRPr="003A71C0" w:rsidRDefault="003A71C0" w:rsidP="00A1694F">
            <w:pPr>
              <w:pStyle w:val="aff0"/>
              <w:spacing w:before="0" w:after="0" w:line="276" w:lineRule="auto"/>
              <w:jc w:val="center"/>
            </w:pPr>
          </w:p>
        </w:tc>
        <w:tc>
          <w:tcPr>
            <w:tcW w:w="1417" w:type="dxa"/>
          </w:tcPr>
          <w:p w14:paraId="09495E23" w14:textId="77777777" w:rsidR="003A71C0" w:rsidRPr="003A71C0" w:rsidRDefault="003A71C0" w:rsidP="00A1694F">
            <w:pPr>
              <w:pStyle w:val="aff0"/>
              <w:spacing w:before="0" w:after="0" w:line="276" w:lineRule="auto"/>
              <w:jc w:val="center"/>
            </w:pPr>
          </w:p>
        </w:tc>
      </w:tr>
      <w:tr w:rsidR="003A71C0" w:rsidRPr="003A71C0" w14:paraId="4807B36A" w14:textId="77777777" w:rsidTr="00A1694F">
        <w:tc>
          <w:tcPr>
            <w:tcW w:w="568" w:type="dxa"/>
            <w:vAlign w:val="center"/>
          </w:tcPr>
          <w:p w14:paraId="315223CD" w14:textId="77777777" w:rsidR="003A71C0" w:rsidRPr="003A71C0" w:rsidRDefault="003A71C0" w:rsidP="00A1694F">
            <w:pPr>
              <w:pStyle w:val="aff0"/>
              <w:spacing w:before="0" w:after="0" w:line="276" w:lineRule="auto"/>
              <w:jc w:val="center"/>
            </w:pPr>
            <w:r w:rsidRPr="003A71C0">
              <w:t>…</w:t>
            </w:r>
          </w:p>
        </w:tc>
        <w:tc>
          <w:tcPr>
            <w:tcW w:w="1559" w:type="dxa"/>
          </w:tcPr>
          <w:p w14:paraId="37344651" w14:textId="77777777" w:rsidR="003A71C0" w:rsidRPr="003A71C0" w:rsidRDefault="003A71C0" w:rsidP="00A1694F">
            <w:pPr>
              <w:pStyle w:val="aff0"/>
              <w:spacing w:before="0" w:after="0" w:line="276" w:lineRule="auto"/>
            </w:pPr>
          </w:p>
        </w:tc>
        <w:tc>
          <w:tcPr>
            <w:tcW w:w="1276" w:type="dxa"/>
          </w:tcPr>
          <w:p w14:paraId="6B7A58E8" w14:textId="77777777" w:rsidR="003A71C0" w:rsidRPr="003A71C0" w:rsidRDefault="003A71C0" w:rsidP="00A1694F">
            <w:pPr>
              <w:pStyle w:val="aff0"/>
              <w:spacing w:before="0" w:after="0" w:line="276" w:lineRule="auto"/>
              <w:jc w:val="center"/>
            </w:pPr>
          </w:p>
        </w:tc>
        <w:tc>
          <w:tcPr>
            <w:tcW w:w="1984" w:type="dxa"/>
          </w:tcPr>
          <w:p w14:paraId="4FB1A10F" w14:textId="77777777" w:rsidR="003A71C0" w:rsidRPr="003A71C0" w:rsidRDefault="003A71C0" w:rsidP="00A1694F">
            <w:pPr>
              <w:pStyle w:val="aff0"/>
              <w:spacing w:before="0" w:after="0" w:line="276" w:lineRule="auto"/>
              <w:jc w:val="center"/>
            </w:pPr>
          </w:p>
        </w:tc>
        <w:tc>
          <w:tcPr>
            <w:tcW w:w="851" w:type="dxa"/>
          </w:tcPr>
          <w:p w14:paraId="6C7CA220" w14:textId="77777777" w:rsidR="003A71C0" w:rsidRPr="003A71C0" w:rsidRDefault="003A71C0" w:rsidP="00A1694F">
            <w:pPr>
              <w:pStyle w:val="aff0"/>
              <w:spacing w:before="0" w:after="0" w:line="276" w:lineRule="auto"/>
              <w:jc w:val="center"/>
            </w:pPr>
          </w:p>
        </w:tc>
        <w:tc>
          <w:tcPr>
            <w:tcW w:w="850" w:type="dxa"/>
          </w:tcPr>
          <w:p w14:paraId="04649220" w14:textId="77777777" w:rsidR="003A71C0" w:rsidRPr="003A71C0" w:rsidRDefault="003A71C0" w:rsidP="00A1694F">
            <w:pPr>
              <w:pStyle w:val="aff0"/>
              <w:spacing w:before="0" w:after="0" w:line="276" w:lineRule="auto"/>
              <w:jc w:val="center"/>
            </w:pPr>
          </w:p>
        </w:tc>
        <w:tc>
          <w:tcPr>
            <w:tcW w:w="1418" w:type="dxa"/>
          </w:tcPr>
          <w:p w14:paraId="214689B4" w14:textId="77777777" w:rsidR="003A71C0" w:rsidRPr="003A71C0" w:rsidRDefault="003A71C0" w:rsidP="00A1694F">
            <w:pPr>
              <w:pStyle w:val="aff0"/>
              <w:spacing w:before="0" w:after="0" w:line="276" w:lineRule="auto"/>
              <w:jc w:val="center"/>
            </w:pPr>
          </w:p>
        </w:tc>
        <w:tc>
          <w:tcPr>
            <w:tcW w:w="1417" w:type="dxa"/>
          </w:tcPr>
          <w:p w14:paraId="2A1D7B16" w14:textId="77777777" w:rsidR="003A71C0" w:rsidRPr="003A71C0" w:rsidRDefault="003A71C0" w:rsidP="00A1694F">
            <w:pPr>
              <w:pStyle w:val="aff0"/>
              <w:spacing w:before="0" w:after="0" w:line="276" w:lineRule="auto"/>
              <w:jc w:val="center"/>
            </w:pPr>
          </w:p>
        </w:tc>
      </w:tr>
      <w:tr w:rsidR="003A71C0" w:rsidRPr="003A71C0" w14:paraId="6885E56B" w14:textId="77777777" w:rsidTr="00A1694F">
        <w:tc>
          <w:tcPr>
            <w:tcW w:w="6238" w:type="dxa"/>
            <w:gridSpan w:val="5"/>
          </w:tcPr>
          <w:p w14:paraId="6A7ABABA" w14:textId="77777777" w:rsidR="003A71C0" w:rsidRPr="003A71C0" w:rsidRDefault="003A71C0" w:rsidP="00A1694F">
            <w:pPr>
              <w:pStyle w:val="aff0"/>
              <w:spacing w:before="0" w:after="0" w:line="276" w:lineRule="auto"/>
              <w:jc w:val="right"/>
              <w:rPr>
                <w:b/>
              </w:rPr>
            </w:pPr>
            <w:r w:rsidRPr="003A71C0">
              <w:rPr>
                <w:b/>
              </w:rPr>
              <w:t>ИТОГО</w:t>
            </w:r>
          </w:p>
        </w:tc>
        <w:tc>
          <w:tcPr>
            <w:tcW w:w="850" w:type="dxa"/>
          </w:tcPr>
          <w:p w14:paraId="015A6DE1" w14:textId="77777777" w:rsidR="003A71C0" w:rsidRPr="003A71C0" w:rsidRDefault="003A71C0" w:rsidP="00A1694F">
            <w:pPr>
              <w:pStyle w:val="aff0"/>
              <w:spacing w:before="0" w:after="0" w:line="276" w:lineRule="auto"/>
              <w:jc w:val="center"/>
              <w:rPr>
                <w:b/>
              </w:rPr>
            </w:pPr>
          </w:p>
        </w:tc>
        <w:tc>
          <w:tcPr>
            <w:tcW w:w="1418" w:type="dxa"/>
          </w:tcPr>
          <w:p w14:paraId="05361155" w14:textId="77777777" w:rsidR="003A71C0" w:rsidRPr="003A71C0" w:rsidRDefault="003A71C0" w:rsidP="00A1694F">
            <w:pPr>
              <w:pStyle w:val="aff0"/>
              <w:spacing w:before="0" w:after="0" w:line="276" w:lineRule="auto"/>
              <w:jc w:val="center"/>
              <w:rPr>
                <w:b/>
              </w:rPr>
            </w:pPr>
          </w:p>
        </w:tc>
        <w:tc>
          <w:tcPr>
            <w:tcW w:w="1417" w:type="dxa"/>
          </w:tcPr>
          <w:p w14:paraId="06438D06" w14:textId="77777777" w:rsidR="003A71C0" w:rsidRPr="003A71C0" w:rsidRDefault="003A71C0" w:rsidP="00A1694F">
            <w:pPr>
              <w:pStyle w:val="aff0"/>
              <w:spacing w:before="0" w:after="0" w:line="276" w:lineRule="auto"/>
              <w:jc w:val="center"/>
              <w:rPr>
                <w:b/>
              </w:rPr>
            </w:pPr>
          </w:p>
        </w:tc>
      </w:tr>
      <w:tr w:rsidR="003A71C0" w:rsidRPr="003A71C0" w14:paraId="18289D79" w14:textId="77777777" w:rsidTr="00A1694F">
        <w:tc>
          <w:tcPr>
            <w:tcW w:w="6238" w:type="dxa"/>
            <w:gridSpan w:val="5"/>
          </w:tcPr>
          <w:p w14:paraId="73BF2A50" w14:textId="77777777" w:rsidR="003A71C0" w:rsidRPr="003A71C0" w:rsidRDefault="003A71C0" w:rsidP="00A1694F">
            <w:pPr>
              <w:pStyle w:val="aff0"/>
              <w:spacing w:before="0" w:after="0" w:line="276" w:lineRule="auto"/>
              <w:jc w:val="right"/>
              <w:rPr>
                <w:b/>
              </w:rPr>
            </w:pPr>
            <w:r w:rsidRPr="003A71C0">
              <w:rPr>
                <w:b/>
              </w:rPr>
              <w:t xml:space="preserve">кроме того, НДС </w:t>
            </w:r>
            <w:r w:rsidRPr="003A71C0">
              <w:rPr>
                <w:b/>
                <w:highlight w:val="yellow"/>
              </w:rPr>
              <w:t>____</w:t>
            </w:r>
            <w:r w:rsidRPr="003A71C0">
              <w:rPr>
                <w:b/>
              </w:rPr>
              <w:t xml:space="preserve"> %</w:t>
            </w:r>
          </w:p>
        </w:tc>
        <w:tc>
          <w:tcPr>
            <w:tcW w:w="850" w:type="dxa"/>
          </w:tcPr>
          <w:p w14:paraId="07C731C8" w14:textId="77777777" w:rsidR="003A71C0" w:rsidRPr="003A71C0" w:rsidRDefault="003A71C0" w:rsidP="00A1694F">
            <w:pPr>
              <w:pStyle w:val="aff0"/>
              <w:spacing w:before="0" w:after="0" w:line="276" w:lineRule="auto"/>
              <w:jc w:val="center"/>
              <w:rPr>
                <w:b/>
              </w:rPr>
            </w:pPr>
            <w:r w:rsidRPr="003A71C0">
              <w:rPr>
                <w:b/>
              </w:rPr>
              <w:t>Х</w:t>
            </w:r>
          </w:p>
        </w:tc>
        <w:tc>
          <w:tcPr>
            <w:tcW w:w="1418" w:type="dxa"/>
          </w:tcPr>
          <w:p w14:paraId="7FCD7CBA" w14:textId="77777777" w:rsidR="003A71C0" w:rsidRPr="003A71C0" w:rsidRDefault="003A71C0" w:rsidP="00A1694F">
            <w:pPr>
              <w:pStyle w:val="aff0"/>
              <w:spacing w:before="0" w:after="0" w:line="276" w:lineRule="auto"/>
              <w:jc w:val="center"/>
              <w:rPr>
                <w:b/>
              </w:rPr>
            </w:pPr>
            <w:r w:rsidRPr="003A71C0">
              <w:rPr>
                <w:b/>
              </w:rPr>
              <w:t>Х</w:t>
            </w:r>
          </w:p>
        </w:tc>
        <w:tc>
          <w:tcPr>
            <w:tcW w:w="1417" w:type="dxa"/>
          </w:tcPr>
          <w:p w14:paraId="0936D8D2" w14:textId="77777777" w:rsidR="003A71C0" w:rsidRPr="003A71C0" w:rsidRDefault="003A71C0" w:rsidP="00A1694F">
            <w:pPr>
              <w:pStyle w:val="aff0"/>
              <w:spacing w:before="0" w:after="0" w:line="276" w:lineRule="auto"/>
              <w:jc w:val="center"/>
              <w:rPr>
                <w:b/>
              </w:rPr>
            </w:pPr>
          </w:p>
        </w:tc>
      </w:tr>
      <w:tr w:rsidR="003A71C0" w:rsidRPr="003A71C0" w14:paraId="64E98D51" w14:textId="77777777" w:rsidTr="00A1694F">
        <w:tc>
          <w:tcPr>
            <w:tcW w:w="6238" w:type="dxa"/>
            <w:gridSpan w:val="5"/>
          </w:tcPr>
          <w:p w14:paraId="692DF2BC" w14:textId="77777777" w:rsidR="003A71C0" w:rsidRPr="003A71C0" w:rsidRDefault="003A71C0" w:rsidP="00A1694F">
            <w:pPr>
              <w:pStyle w:val="aff0"/>
              <w:spacing w:before="0" w:after="0" w:line="276" w:lineRule="auto"/>
              <w:jc w:val="right"/>
              <w:rPr>
                <w:b/>
              </w:rPr>
            </w:pPr>
            <w:r w:rsidRPr="003A71C0">
              <w:rPr>
                <w:b/>
              </w:rPr>
              <w:t>ИТОГО с учетом НДС</w:t>
            </w:r>
          </w:p>
        </w:tc>
        <w:tc>
          <w:tcPr>
            <w:tcW w:w="850" w:type="dxa"/>
          </w:tcPr>
          <w:p w14:paraId="22C616F3" w14:textId="77777777" w:rsidR="003A71C0" w:rsidRPr="003A71C0" w:rsidRDefault="003A71C0" w:rsidP="00A1694F">
            <w:pPr>
              <w:pStyle w:val="aff0"/>
              <w:spacing w:before="0" w:after="0" w:line="276" w:lineRule="auto"/>
              <w:jc w:val="center"/>
              <w:rPr>
                <w:b/>
              </w:rPr>
            </w:pPr>
            <w:r w:rsidRPr="003A71C0">
              <w:rPr>
                <w:b/>
              </w:rPr>
              <w:t>Х</w:t>
            </w:r>
          </w:p>
        </w:tc>
        <w:tc>
          <w:tcPr>
            <w:tcW w:w="1418" w:type="dxa"/>
          </w:tcPr>
          <w:p w14:paraId="246B3D66" w14:textId="77777777" w:rsidR="003A71C0" w:rsidRPr="003A71C0" w:rsidRDefault="003A71C0" w:rsidP="00A1694F">
            <w:pPr>
              <w:pStyle w:val="aff0"/>
              <w:spacing w:before="0" w:after="0" w:line="276" w:lineRule="auto"/>
              <w:jc w:val="center"/>
              <w:rPr>
                <w:b/>
              </w:rPr>
            </w:pPr>
            <w:r w:rsidRPr="003A71C0">
              <w:rPr>
                <w:b/>
              </w:rPr>
              <w:t>Х</w:t>
            </w:r>
          </w:p>
        </w:tc>
        <w:tc>
          <w:tcPr>
            <w:tcW w:w="1417" w:type="dxa"/>
          </w:tcPr>
          <w:p w14:paraId="411F32B8" w14:textId="77777777" w:rsidR="003A71C0" w:rsidRPr="003A71C0" w:rsidRDefault="003A71C0" w:rsidP="00A1694F">
            <w:pPr>
              <w:pStyle w:val="aff0"/>
              <w:spacing w:before="0" w:after="0" w:line="276" w:lineRule="auto"/>
              <w:jc w:val="center"/>
              <w:rPr>
                <w:b/>
              </w:rPr>
            </w:pPr>
          </w:p>
        </w:tc>
      </w:tr>
    </w:tbl>
    <w:p w14:paraId="3C10DD35" w14:textId="77777777" w:rsidR="00034C84" w:rsidRPr="00034C84" w:rsidRDefault="00034C84" w:rsidP="00034C84">
      <w:pPr>
        <w:pStyle w:val="af2"/>
        <w:tabs>
          <w:tab w:val="clear" w:pos="1134"/>
        </w:tabs>
        <w:spacing w:before="100" w:beforeAutospacing="1" w:line="240" w:lineRule="auto"/>
        <w:ind w:left="360" w:firstLine="0"/>
        <w:rPr>
          <w:i/>
          <w:sz w:val="24"/>
          <w:szCs w:val="24"/>
          <w:lang w:val="x-none" w:eastAsia="x-none"/>
        </w:rPr>
      </w:pPr>
      <w:r w:rsidRPr="00034C84">
        <w:rPr>
          <w:i/>
          <w:sz w:val="24"/>
          <w:szCs w:val="24"/>
          <w:lang w:val="x-none" w:eastAsia="x-none"/>
        </w:rPr>
        <w:t>Участник указывает систему налогообложения, которую он применяет на момент подачи заявки.</w:t>
      </w:r>
    </w:p>
    <w:p w14:paraId="236F4041" w14:textId="77777777" w:rsidR="00034C84" w:rsidRDefault="00034C84"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p>
    <w:p w14:paraId="6EDF3969" w14:textId="5DFF3A5F"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14:paraId="04AA5AF2"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14:paraId="54484DB6" w14:textId="77777777"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14:paraId="6E721B5F" w14:textId="77777777"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677A21BE"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товара/выполнения работ/оказания услуг: __________________</w:t>
      </w:r>
    </w:p>
    <w:p w14:paraId="536D6118"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14:paraId="2632C537" w14:textId="77777777"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14:paraId="04C48D40" w14:textId="77777777"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14:paraId="036B818F" w14:textId="77777777"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14:paraId="2A590B87" w14:textId="50D9085A"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1DF2AD52" w14:textId="2E7170DB" w:rsidR="00564D79" w:rsidRDefault="00564D79" w:rsidP="00564D79">
      <w:pPr>
        <w:pStyle w:val="ab"/>
        <w:numPr>
          <w:ilvl w:val="0"/>
          <w:numId w:val="6"/>
        </w:numPr>
        <w:spacing w:before="0" w:line="240" w:lineRule="auto"/>
        <w:rPr>
          <w:sz w:val="24"/>
          <w:highlight w:val="yellow"/>
        </w:rPr>
      </w:pPr>
      <w:r w:rsidRPr="002439BA">
        <w:rPr>
          <w:sz w:val="24"/>
          <w:highlight w:val="yellow"/>
        </w:rPr>
        <w:lastRenderedPageBreak/>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6"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5103521B" w14:textId="566F8DCE" w:rsidR="00DE5CB1" w:rsidRPr="0024508F" w:rsidRDefault="0024508F" w:rsidP="00564D79">
      <w:pPr>
        <w:pStyle w:val="ab"/>
        <w:numPr>
          <w:ilvl w:val="0"/>
          <w:numId w:val="6"/>
        </w:numPr>
        <w:spacing w:before="0" w:line="240" w:lineRule="auto"/>
        <w:rPr>
          <w:sz w:val="24"/>
          <w:highlight w:val="yellow"/>
        </w:rPr>
      </w:pPr>
      <w:r w:rsidRPr="0024508F">
        <w:rPr>
          <w:sz w:val="24"/>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w:t>
      </w:r>
      <w:r>
        <w:rPr>
          <w:sz w:val="24"/>
        </w:rPr>
        <w:t>Приглашении</w:t>
      </w:r>
      <w:r w:rsidRPr="0024508F">
        <w:rPr>
          <w:sz w:val="24"/>
        </w:rPr>
        <w:t xml:space="preserve"> с приложением файла копии Справки, выполненного в формате MS </w:t>
      </w:r>
      <w:proofErr w:type="spellStart"/>
      <w:r w:rsidRPr="0024508F">
        <w:rPr>
          <w:sz w:val="24"/>
        </w:rPr>
        <w:t>Word</w:t>
      </w:r>
      <w:proofErr w:type="spellEnd"/>
      <w:r>
        <w:rPr>
          <w:sz w:val="24"/>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A1694F">
        <w:tc>
          <w:tcPr>
            <w:tcW w:w="3960" w:type="dxa"/>
            <w:tcBorders>
              <w:bottom w:val="single" w:sz="4" w:space="0" w:color="auto"/>
            </w:tcBorders>
          </w:tcPr>
          <w:p w14:paraId="0289C8DE" w14:textId="77777777" w:rsidR="00564D79" w:rsidRPr="002439BA" w:rsidRDefault="00564D79" w:rsidP="00A1694F">
            <w:pPr>
              <w:spacing w:line="288" w:lineRule="auto"/>
              <w:rPr>
                <w:rFonts w:ascii="Times New Roman" w:hAnsi="Times New Roman" w:cs="Times New Roman"/>
              </w:rPr>
            </w:pPr>
          </w:p>
        </w:tc>
        <w:tc>
          <w:tcPr>
            <w:tcW w:w="1620" w:type="dxa"/>
          </w:tcPr>
          <w:p w14:paraId="7AEB975B" w14:textId="77777777" w:rsidR="00564D79" w:rsidRPr="002439BA" w:rsidRDefault="00564D79" w:rsidP="00A1694F">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A1694F">
            <w:pPr>
              <w:spacing w:line="288" w:lineRule="auto"/>
              <w:rPr>
                <w:rFonts w:ascii="Times New Roman" w:hAnsi="Times New Roman" w:cs="Times New Roman"/>
              </w:rPr>
            </w:pPr>
          </w:p>
        </w:tc>
      </w:tr>
      <w:tr w:rsidR="00564D79" w:rsidRPr="002439BA" w14:paraId="5E82F35C" w14:textId="77777777" w:rsidTr="00A1694F">
        <w:tc>
          <w:tcPr>
            <w:tcW w:w="3960" w:type="dxa"/>
            <w:tcBorders>
              <w:top w:val="single" w:sz="4" w:space="0" w:color="auto"/>
            </w:tcBorders>
          </w:tcPr>
          <w:p w14:paraId="4DD22CCC" w14:textId="77777777" w:rsidR="00564D79" w:rsidRPr="002439BA" w:rsidRDefault="00564D79" w:rsidP="00A1694F">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A1694F">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A1694F">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7FC9A0A8"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r w:rsidR="00034C84">
        <w:rPr>
          <w:rFonts w:ascii="Times New Roman" w:hAnsi="Times New Roman"/>
          <w:i/>
          <w:sz w:val="20"/>
          <w:szCs w:val="20"/>
          <w:highlight w:val="lightGray"/>
          <w:lang w:val="ru-RU"/>
        </w:rPr>
        <w:t xml:space="preserve">. </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920C0D3" w:rsidR="00AC14D1" w:rsidRPr="009E33D9"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589245C1" w14:textId="77777777" w:rsidR="009E33D9" w:rsidRPr="00AC14D1" w:rsidRDefault="009E33D9" w:rsidP="009E33D9">
      <w:pPr>
        <w:pStyle w:val="af1"/>
        <w:tabs>
          <w:tab w:val="left" w:pos="1080"/>
        </w:tabs>
        <w:spacing w:before="0" w:after="0" w:line="240" w:lineRule="auto"/>
        <w:ind w:left="1080" w:firstLine="0"/>
        <w:rPr>
          <w:rFonts w:ascii="Times New Roman" w:hAnsi="Times New Roman"/>
          <w:i/>
          <w:sz w:val="20"/>
          <w:szCs w:val="20"/>
          <w:highlight w:val="lightGray"/>
        </w:rPr>
      </w:pPr>
    </w:p>
    <w:p w14:paraId="01C8FFE6" w14:textId="77777777" w:rsidR="00AC14D1" w:rsidRDefault="00AC14D1"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B0614" w14:textId="77777777" w:rsidR="00792E85" w:rsidRDefault="00792E85" w:rsidP="00961A4F">
      <w:pPr>
        <w:spacing w:after="0" w:line="240" w:lineRule="auto"/>
      </w:pPr>
      <w:r>
        <w:separator/>
      </w:r>
    </w:p>
  </w:endnote>
  <w:endnote w:type="continuationSeparator" w:id="0">
    <w:p w14:paraId="72BBEA08" w14:textId="77777777" w:rsidR="00792E85" w:rsidRDefault="00792E85"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5DC09" w14:textId="77777777" w:rsidR="00792E85" w:rsidRDefault="00792E85" w:rsidP="00961A4F">
      <w:pPr>
        <w:spacing w:after="0" w:line="240" w:lineRule="auto"/>
      </w:pPr>
      <w:r>
        <w:separator/>
      </w:r>
    </w:p>
  </w:footnote>
  <w:footnote w:type="continuationSeparator" w:id="0">
    <w:p w14:paraId="4D1F3E9F" w14:textId="77777777" w:rsidR="00792E85" w:rsidRDefault="00792E85" w:rsidP="00961A4F">
      <w:pPr>
        <w:spacing w:after="0" w:line="240" w:lineRule="auto"/>
      </w:pPr>
      <w:r>
        <w:continuationSeparator/>
      </w:r>
    </w:p>
  </w:footnote>
  <w:footnote w:id="1">
    <w:p w14:paraId="2BCAD529" w14:textId="3B46F0E0" w:rsidR="005C55DB" w:rsidRPr="00122E01" w:rsidRDefault="005C55DB" w:rsidP="003A71C0">
      <w:pPr>
        <w:pStyle w:val="afd"/>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E12071"/>
    <w:multiLevelType w:val="multilevel"/>
    <w:tmpl w:val="8DC4383C"/>
    <w:lvl w:ilvl="0">
      <w:start w:val="1"/>
      <w:numFmt w:val="russianLower"/>
      <w:lvlText w:val="%1)"/>
      <w:lvlJc w:val="left"/>
      <w:pPr>
        <w:tabs>
          <w:tab w:val="num" w:pos="0"/>
        </w:tabs>
        <w:ind w:left="2187" w:hanging="360"/>
      </w:pPr>
    </w:lvl>
    <w:lvl w:ilvl="1">
      <w:start w:val="1"/>
      <w:numFmt w:val="lowerLetter"/>
      <w:lvlText w:val="%2."/>
      <w:lvlJc w:val="left"/>
      <w:pPr>
        <w:tabs>
          <w:tab w:val="num" w:pos="0"/>
        </w:tabs>
        <w:ind w:left="2907" w:hanging="360"/>
      </w:pPr>
    </w:lvl>
    <w:lvl w:ilvl="2">
      <w:start w:val="1"/>
      <w:numFmt w:val="lowerRoman"/>
      <w:lvlText w:val="%3."/>
      <w:lvlJc w:val="right"/>
      <w:pPr>
        <w:tabs>
          <w:tab w:val="num" w:pos="0"/>
        </w:tabs>
        <w:ind w:left="3627" w:hanging="180"/>
      </w:pPr>
    </w:lvl>
    <w:lvl w:ilvl="3">
      <w:start w:val="1"/>
      <w:numFmt w:val="decimal"/>
      <w:lvlText w:val="%4."/>
      <w:lvlJc w:val="left"/>
      <w:pPr>
        <w:tabs>
          <w:tab w:val="num" w:pos="0"/>
        </w:tabs>
        <w:ind w:left="4347" w:hanging="360"/>
      </w:pPr>
    </w:lvl>
    <w:lvl w:ilvl="4">
      <w:start w:val="1"/>
      <w:numFmt w:val="lowerLetter"/>
      <w:lvlText w:val="%5."/>
      <w:lvlJc w:val="left"/>
      <w:pPr>
        <w:tabs>
          <w:tab w:val="num" w:pos="0"/>
        </w:tabs>
        <w:ind w:left="5067" w:hanging="360"/>
      </w:pPr>
    </w:lvl>
    <w:lvl w:ilvl="5">
      <w:start w:val="1"/>
      <w:numFmt w:val="lowerRoman"/>
      <w:lvlText w:val="%6."/>
      <w:lvlJc w:val="right"/>
      <w:pPr>
        <w:tabs>
          <w:tab w:val="num" w:pos="0"/>
        </w:tabs>
        <w:ind w:left="5787" w:hanging="180"/>
      </w:pPr>
    </w:lvl>
    <w:lvl w:ilvl="6">
      <w:start w:val="1"/>
      <w:numFmt w:val="decimal"/>
      <w:lvlText w:val="%7."/>
      <w:lvlJc w:val="left"/>
      <w:pPr>
        <w:tabs>
          <w:tab w:val="num" w:pos="0"/>
        </w:tabs>
        <w:ind w:left="6507" w:hanging="360"/>
      </w:pPr>
    </w:lvl>
    <w:lvl w:ilvl="7">
      <w:start w:val="1"/>
      <w:numFmt w:val="lowerLetter"/>
      <w:lvlText w:val="%8."/>
      <w:lvlJc w:val="left"/>
      <w:pPr>
        <w:tabs>
          <w:tab w:val="num" w:pos="0"/>
        </w:tabs>
        <w:ind w:left="7227" w:hanging="360"/>
      </w:pPr>
    </w:lvl>
    <w:lvl w:ilvl="8">
      <w:start w:val="1"/>
      <w:numFmt w:val="lowerRoman"/>
      <w:lvlText w:val="%9."/>
      <w:lvlJc w:val="right"/>
      <w:pPr>
        <w:tabs>
          <w:tab w:val="num" w:pos="0"/>
        </w:tabs>
        <w:ind w:left="7947" w:hanging="180"/>
      </w:pPr>
    </w:lvl>
  </w:abstractNum>
  <w:abstractNum w:abstractNumId="11"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1713A16"/>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2"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4"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3"/>
  </w:num>
  <w:num w:numId="4">
    <w:abstractNumId w:val="14"/>
  </w:num>
  <w:num w:numId="5">
    <w:abstractNumId w:val="2"/>
  </w:num>
  <w:num w:numId="6">
    <w:abstractNumId w:val="9"/>
  </w:num>
  <w:num w:numId="7">
    <w:abstractNumId w:val="7"/>
  </w:num>
  <w:num w:numId="8">
    <w:abstractNumId w:val="32"/>
  </w:num>
  <w:num w:numId="9">
    <w:abstractNumId w:val="24"/>
  </w:num>
  <w:num w:numId="10">
    <w:abstractNumId w:val="23"/>
  </w:num>
  <w:num w:numId="11">
    <w:abstractNumId w:val="27"/>
  </w:num>
  <w:num w:numId="12">
    <w:abstractNumId w:val="11"/>
  </w:num>
  <w:num w:numId="13">
    <w:abstractNumId w:val="21"/>
  </w:num>
  <w:num w:numId="14">
    <w:abstractNumId w:val="0"/>
  </w:num>
  <w:num w:numId="15">
    <w:abstractNumId w:val="30"/>
  </w:num>
  <w:num w:numId="16">
    <w:abstractNumId w:val="4"/>
  </w:num>
  <w:num w:numId="17">
    <w:abstractNumId w:val="19"/>
  </w:num>
  <w:num w:numId="18">
    <w:abstractNumId w:val="15"/>
  </w:num>
  <w:num w:numId="19">
    <w:abstractNumId w:val="1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3"/>
  </w:num>
  <w:num w:numId="23">
    <w:abstractNumId w:val="3"/>
  </w:num>
  <w:num w:numId="24">
    <w:abstractNumId w:val="29"/>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4"/>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3"/>
  </w:num>
  <w:num w:numId="34">
    <w:abstractNumId w:val="31"/>
  </w:num>
  <w:num w:numId="35">
    <w:abstractNumId w:val="16"/>
  </w:num>
  <w:num w:numId="36">
    <w:abstractNumId w:val="6"/>
  </w:num>
  <w:num w:numId="37">
    <w:abstractNumId w:val="18"/>
  </w:num>
  <w:num w:numId="38">
    <w:abstractNumId w:val="10"/>
  </w:num>
  <w:num w:numId="39">
    <w:abstractNumId w:val="28"/>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044"/>
    <w:rsid w:val="000008BC"/>
    <w:rsid w:val="0000614F"/>
    <w:rsid w:val="0001125D"/>
    <w:rsid w:val="00015EEE"/>
    <w:rsid w:val="00016BEA"/>
    <w:rsid w:val="00017132"/>
    <w:rsid w:val="0002221A"/>
    <w:rsid w:val="00023899"/>
    <w:rsid w:val="00030065"/>
    <w:rsid w:val="000301BC"/>
    <w:rsid w:val="00034C84"/>
    <w:rsid w:val="000374F5"/>
    <w:rsid w:val="00041CD9"/>
    <w:rsid w:val="00043567"/>
    <w:rsid w:val="00052809"/>
    <w:rsid w:val="00055886"/>
    <w:rsid w:val="000609D5"/>
    <w:rsid w:val="00063E36"/>
    <w:rsid w:val="000665F4"/>
    <w:rsid w:val="00067C8A"/>
    <w:rsid w:val="000709C7"/>
    <w:rsid w:val="00073763"/>
    <w:rsid w:val="00074F60"/>
    <w:rsid w:val="00075069"/>
    <w:rsid w:val="00075278"/>
    <w:rsid w:val="00076A1B"/>
    <w:rsid w:val="00084F89"/>
    <w:rsid w:val="000875D4"/>
    <w:rsid w:val="00091276"/>
    <w:rsid w:val="0009142B"/>
    <w:rsid w:val="000A2803"/>
    <w:rsid w:val="000A7C28"/>
    <w:rsid w:val="000B6FC5"/>
    <w:rsid w:val="000C00D0"/>
    <w:rsid w:val="000C1AB0"/>
    <w:rsid w:val="000C34FB"/>
    <w:rsid w:val="000D2384"/>
    <w:rsid w:val="000D3B1E"/>
    <w:rsid w:val="000D50C6"/>
    <w:rsid w:val="000E0707"/>
    <w:rsid w:val="000E2497"/>
    <w:rsid w:val="000E2800"/>
    <w:rsid w:val="00100B9D"/>
    <w:rsid w:val="001051D4"/>
    <w:rsid w:val="001057A0"/>
    <w:rsid w:val="00106232"/>
    <w:rsid w:val="0011077B"/>
    <w:rsid w:val="001119E0"/>
    <w:rsid w:val="00111ECF"/>
    <w:rsid w:val="00112545"/>
    <w:rsid w:val="00114690"/>
    <w:rsid w:val="00117A6F"/>
    <w:rsid w:val="001218CB"/>
    <w:rsid w:val="001243BE"/>
    <w:rsid w:val="00126131"/>
    <w:rsid w:val="001303CB"/>
    <w:rsid w:val="00135DD2"/>
    <w:rsid w:val="00141C8C"/>
    <w:rsid w:val="001444B1"/>
    <w:rsid w:val="00146361"/>
    <w:rsid w:val="00152A9A"/>
    <w:rsid w:val="00153D8F"/>
    <w:rsid w:val="00153F76"/>
    <w:rsid w:val="00154D14"/>
    <w:rsid w:val="00185E0C"/>
    <w:rsid w:val="00185ED8"/>
    <w:rsid w:val="00190170"/>
    <w:rsid w:val="001901AD"/>
    <w:rsid w:val="00190FA0"/>
    <w:rsid w:val="001918BB"/>
    <w:rsid w:val="00192E9C"/>
    <w:rsid w:val="001951B8"/>
    <w:rsid w:val="00196844"/>
    <w:rsid w:val="001A1EF8"/>
    <w:rsid w:val="001A384F"/>
    <w:rsid w:val="001A3CA9"/>
    <w:rsid w:val="001A5481"/>
    <w:rsid w:val="001B0679"/>
    <w:rsid w:val="001B0A12"/>
    <w:rsid w:val="001B1008"/>
    <w:rsid w:val="001B118F"/>
    <w:rsid w:val="001B2C37"/>
    <w:rsid w:val="001C1573"/>
    <w:rsid w:val="001C4625"/>
    <w:rsid w:val="001C4C96"/>
    <w:rsid w:val="001C7218"/>
    <w:rsid w:val="001D381E"/>
    <w:rsid w:val="001D50E3"/>
    <w:rsid w:val="001E3667"/>
    <w:rsid w:val="001F20A6"/>
    <w:rsid w:val="001F37F0"/>
    <w:rsid w:val="001F6123"/>
    <w:rsid w:val="001F6D7E"/>
    <w:rsid w:val="002010E6"/>
    <w:rsid w:val="002022BB"/>
    <w:rsid w:val="00204674"/>
    <w:rsid w:val="0020492B"/>
    <w:rsid w:val="00206F4A"/>
    <w:rsid w:val="00207A7B"/>
    <w:rsid w:val="00207F52"/>
    <w:rsid w:val="002163D0"/>
    <w:rsid w:val="00217EA9"/>
    <w:rsid w:val="00224D19"/>
    <w:rsid w:val="00227FC2"/>
    <w:rsid w:val="00230DAD"/>
    <w:rsid w:val="00231F10"/>
    <w:rsid w:val="00232AFB"/>
    <w:rsid w:val="00232CA7"/>
    <w:rsid w:val="00233B4C"/>
    <w:rsid w:val="00237DDD"/>
    <w:rsid w:val="00243BED"/>
    <w:rsid w:val="0024508F"/>
    <w:rsid w:val="002501D2"/>
    <w:rsid w:val="002501F7"/>
    <w:rsid w:val="00250D0D"/>
    <w:rsid w:val="00251B4D"/>
    <w:rsid w:val="00254D66"/>
    <w:rsid w:val="00255292"/>
    <w:rsid w:val="00257121"/>
    <w:rsid w:val="002572DE"/>
    <w:rsid w:val="0026109F"/>
    <w:rsid w:val="00262511"/>
    <w:rsid w:val="002643B8"/>
    <w:rsid w:val="0026660B"/>
    <w:rsid w:val="00275E47"/>
    <w:rsid w:val="0028131C"/>
    <w:rsid w:val="00291C31"/>
    <w:rsid w:val="00292651"/>
    <w:rsid w:val="002A40DC"/>
    <w:rsid w:val="002A43A3"/>
    <w:rsid w:val="002A4840"/>
    <w:rsid w:val="002A56BC"/>
    <w:rsid w:val="002B0305"/>
    <w:rsid w:val="002B0703"/>
    <w:rsid w:val="002B4017"/>
    <w:rsid w:val="002B7133"/>
    <w:rsid w:val="002B72AF"/>
    <w:rsid w:val="002B75D7"/>
    <w:rsid w:val="002D6CDF"/>
    <w:rsid w:val="002D7162"/>
    <w:rsid w:val="002E51C4"/>
    <w:rsid w:val="002E5B60"/>
    <w:rsid w:val="002F2FB3"/>
    <w:rsid w:val="002F4D52"/>
    <w:rsid w:val="00300775"/>
    <w:rsid w:val="00300F10"/>
    <w:rsid w:val="0030475E"/>
    <w:rsid w:val="0031350E"/>
    <w:rsid w:val="003138D8"/>
    <w:rsid w:val="00314D4F"/>
    <w:rsid w:val="00316D81"/>
    <w:rsid w:val="00317601"/>
    <w:rsid w:val="0032036D"/>
    <w:rsid w:val="0032361A"/>
    <w:rsid w:val="00325353"/>
    <w:rsid w:val="003363F3"/>
    <w:rsid w:val="0033671B"/>
    <w:rsid w:val="00343F89"/>
    <w:rsid w:val="00347682"/>
    <w:rsid w:val="0035473D"/>
    <w:rsid w:val="00356C70"/>
    <w:rsid w:val="003623D5"/>
    <w:rsid w:val="0037363D"/>
    <w:rsid w:val="0037399F"/>
    <w:rsid w:val="00376FE3"/>
    <w:rsid w:val="00391218"/>
    <w:rsid w:val="0039301D"/>
    <w:rsid w:val="00396D91"/>
    <w:rsid w:val="00397940"/>
    <w:rsid w:val="003A71C0"/>
    <w:rsid w:val="003B1B84"/>
    <w:rsid w:val="003B1EB6"/>
    <w:rsid w:val="003B6CC0"/>
    <w:rsid w:val="003B6D5A"/>
    <w:rsid w:val="003B7883"/>
    <w:rsid w:val="003C26E3"/>
    <w:rsid w:val="003D0448"/>
    <w:rsid w:val="003D50DE"/>
    <w:rsid w:val="003D79A5"/>
    <w:rsid w:val="003E5354"/>
    <w:rsid w:val="003E5440"/>
    <w:rsid w:val="003E62EC"/>
    <w:rsid w:val="003E7AF9"/>
    <w:rsid w:val="003F1847"/>
    <w:rsid w:val="003F297A"/>
    <w:rsid w:val="003F33EA"/>
    <w:rsid w:val="00403EB6"/>
    <w:rsid w:val="00405338"/>
    <w:rsid w:val="0042095E"/>
    <w:rsid w:val="00421A54"/>
    <w:rsid w:val="00421AD8"/>
    <w:rsid w:val="00422016"/>
    <w:rsid w:val="00424D1C"/>
    <w:rsid w:val="004253A8"/>
    <w:rsid w:val="00425721"/>
    <w:rsid w:val="00425F89"/>
    <w:rsid w:val="00432ECA"/>
    <w:rsid w:val="00433CB8"/>
    <w:rsid w:val="0043419C"/>
    <w:rsid w:val="00434660"/>
    <w:rsid w:val="00435B14"/>
    <w:rsid w:val="00437787"/>
    <w:rsid w:val="00440307"/>
    <w:rsid w:val="00451E09"/>
    <w:rsid w:val="00461514"/>
    <w:rsid w:val="00466393"/>
    <w:rsid w:val="004701EC"/>
    <w:rsid w:val="00470E31"/>
    <w:rsid w:val="00477211"/>
    <w:rsid w:val="0047751E"/>
    <w:rsid w:val="00481BA5"/>
    <w:rsid w:val="004820EE"/>
    <w:rsid w:val="00485A3E"/>
    <w:rsid w:val="00486D6E"/>
    <w:rsid w:val="00493CE1"/>
    <w:rsid w:val="00496232"/>
    <w:rsid w:val="00496525"/>
    <w:rsid w:val="00496C48"/>
    <w:rsid w:val="004A02EE"/>
    <w:rsid w:val="004A5F95"/>
    <w:rsid w:val="004A671F"/>
    <w:rsid w:val="004B0459"/>
    <w:rsid w:val="004B4321"/>
    <w:rsid w:val="004C5CA8"/>
    <w:rsid w:val="004C5D38"/>
    <w:rsid w:val="004C612C"/>
    <w:rsid w:val="004D12D3"/>
    <w:rsid w:val="004D2C5C"/>
    <w:rsid w:val="004D584B"/>
    <w:rsid w:val="004D75B1"/>
    <w:rsid w:val="004E1945"/>
    <w:rsid w:val="004E235A"/>
    <w:rsid w:val="004E57C8"/>
    <w:rsid w:val="004E74F2"/>
    <w:rsid w:val="004F2B55"/>
    <w:rsid w:val="004F3396"/>
    <w:rsid w:val="004F51DC"/>
    <w:rsid w:val="00500E42"/>
    <w:rsid w:val="00501DE0"/>
    <w:rsid w:val="00507684"/>
    <w:rsid w:val="00511429"/>
    <w:rsid w:val="005149EA"/>
    <w:rsid w:val="005156FD"/>
    <w:rsid w:val="00517D5C"/>
    <w:rsid w:val="0052294C"/>
    <w:rsid w:val="0052664A"/>
    <w:rsid w:val="00533016"/>
    <w:rsid w:val="00535EC3"/>
    <w:rsid w:val="0054278B"/>
    <w:rsid w:val="00543B37"/>
    <w:rsid w:val="005501CF"/>
    <w:rsid w:val="00551F0C"/>
    <w:rsid w:val="00552678"/>
    <w:rsid w:val="005533D2"/>
    <w:rsid w:val="0055543E"/>
    <w:rsid w:val="00560084"/>
    <w:rsid w:val="005625E7"/>
    <w:rsid w:val="00564D79"/>
    <w:rsid w:val="005651B4"/>
    <w:rsid w:val="00565334"/>
    <w:rsid w:val="00571D9A"/>
    <w:rsid w:val="005720FD"/>
    <w:rsid w:val="00573EF5"/>
    <w:rsid w:val="00573FFF"/>
    <w:rsid w:val="0057495C"/>
    <w:rsid w:val="005751D8"/>
    <w:rsid w:val="00593247"/>
    <w:rsid w:val="00594F62"/>
    <w:rsid w:val="00596F83"/>
    <w:rsid w:val="005A250C"/>
    <w:rsid w:val="005A3820"/>
    <w:rsid w:val="005A6A6E"/>
    <w:rsid w:val="005B092D"/>
    <w:rsid w:val="005B2A28"/>
    <w:rsid w:val="005C55DB"/>
    <w:rsid w:val="005D0D34"/>
    <w:rsid w:val="005D6412"/>
    <w:rsid w:val="005E2444"/>
    <w:rsid w:val="005F00E2"/>
    <w:rsid w:val="005F6955"/>
    <w:rsid w:val="0060456E"/>
    <w:rsid w:val="006111ED"/>
    <w:rsid w:val="006127CF"/>
    <w:rsid w:val="00613C1F"/>
    <w:rsid w:val="00615B60"/>
    <w:rsid w:val="006210D5"/>
    <w:rsid w:val="00625279"/>
    <w:rsid w:val="006265B3"/>
    <w:rsid w:val="00633033"/>
    <w:rsid w:val="006352E3"/>
    <w:rsid w:val="00636D09"/>
    <w:rsid w:val="0063727E"/>
    <w:rsid w:val="00641692"/>
    <w:rsid w:val="006470E9"/>
    <w:rsid w:val="00654130"/>
    <w:rsid w:val="00654B2B"/>
    <w:rsid w:val="0066353E"/>
    <w:rsid w:val="0067020A"/>
    <w:rsid w:val="0067079E"/>
    <w:rsid w:val="006714E4"/>
    <w:rsid w:val="006723AE"/>
    <w:rsid w:val="00674139"/>
    <w:rsid w:val="00677B96"/>
    <w:rsid w:val="006909CF"/>
    <w:rsid w:val="00690DD9"/>
    <w:rsid w:val="0069250F"/>
    <w:rsid w:val="00693D29"/>
    <w:rsid w:val="006A3BBF"/>
    <w:rsid w:val="006B3F8B"/>
    <w:rsid w:val="006B7CDA"/>
    <w:rsid w:val="006C2749"/>
    <w:rsid w:val="006C6FF4"/>
    <w:rsid w:val="006D06AB"/>
    <w:rsid w:val="006D0BD8"/>
    <w:rsid w:val="006D1335"/>
    <w:rsid w:val="006D51A7"/>
    <w:rsid w:val="006E05CA"/>
    <w:rsid w:val="006E1696"/>
    <w:rsid w:val="006E1DE4"/>
    <w:rsid w:val="006E2044"/>
    <w:rsid w:val="006E23F4"/>
    <w:rsid w:val="006E4598"/>
    <w:rsid w:val="006F1EA2"/>
    <w:rsid w:val="007054D7"/>
    <w:rsid w:val="00706E59"/>
    <w:rsid w:val="00714B6D"/>
    <w:rsid w:val="00717CA0"/>
    <w:rsid w:val="00720AD9"/>
    <w:rsid w:val="00722037"/>
    <w:rsid w:val="0072292F"/>
    <w:rsid w:val="007256BF"/>
    <w:rsid w:val="00731F75"/>
    <w:rsid w:val="00732F1D"/>
    <w:rsid w:val="00737C0E"/>
    <w:rsid w:val="007420AE"/>
    <w:rsid w:val="00751063"/>
    <w:rsid w:val="0075184E"/>
    <w:rsid w:val="00765E8C"/>
    <w:rsid w:val="007662B8"/>
    <w:rsid w:val="007665F2"/>
    <w:rsid w:val="007729DF"/>
    <w:rsid w:val="007801E5"/>
    <w:rsid w:val="00782CE4"/>
    <w:rsid w:val="00786D97"/>
    <w:rsid w:val="00790543"/>
    <w:rsid w:val="00790670"/>
    <w:rsid w:val="00792E85"/>
    <w:rsid w:val="007939D0"/>
    <w:rsid w:val="00793EDC"/>
    <w:rsid w:val="00796986"/>
    <w:rsid w:val="007A4340"/>
    <w:rsid w:val="007A5989"/>
    <w:rsid w:val="007A5B80"/>
    <w:rsid w:val="007B12B9"/>
    <w:rsid w:val="007B1E90"/>
    <w:rsid w:val="007C0692"/>
    <w:rsid w:val="007C2A57"/>
    <w:rsid w:val="007C4131"/>
    <w:rsid w:val="007C4AF4"/>
    <w:rsid w:val="007C5118"/>
    <w:rsid w:val="007D2ABD"/>
    <w:rsid w:val="007D3BC9"/>
    <w:rsid w:val="007D46BB"/>
    <w:rsid w:val="007D78D6"/>
    <w:rsid w:val="007E07C0"/>
    <w:rsid w:val="007E0CAD"/>
    <w:rsid w:val="007E1C7C"/>
    <w:rsid w:val="007E364F"/>
    <w:rsid w:val="007F3DAB"/>
    <w:rsid w:val="007F739F"/>
    <w:rsid w:val="00804C37"/>
    <w:rsid w:val="008052CA"/>
    <w:rsid w:val="00805EBC"/>
    <w:rsid w:val="00814846"/>
    <w:rsid w:val="00817EDC"/>
    <w:rsid w:val="008200B0"/>
    <w:rsid w:val="00820642"/>
    <w:rsid w:val="008206BF"/>
    <w:rsid w:val="00826675"/>
    <w:rsid w:val="00833249"/>
    <w:rsid w:val="00833C3E"/>
    <w:rsid w:val="0083549C"/>
    <w:rsid w:val="00837AF0"/>
    <w:rsid w:val="00841A33"/>
    <w:rsid w:val="00853F8B"/>
    <w:rsid w:val="00855563"/>
    <w:rsid w:val="00863471"/>
    <w:rsid w:val="008712EC"/>
    <w:rsid w:val="00872118"/>
    <w:rsid w:val="008741B7"/>
    <w:rsid w:val="0088111C"/>
    <w:rsid w:val="008847E6"/>
    <w:rsid w:val="00884BBA"/>
    <w:rsid w:val="00886F5C"/>
    <w:rsid w:val="00892169"/>
    <w:rsid w:val="00895558"/>
    <w:rsid w:val="00895A55"/>
    <w:rsid w:val="008A19E1"/>
    <w:rsid w:val="008A1EB4"/>
    <w:rsid w:val="008A7C89"/>
    <w:rsid w:val="008B1BFA"/>
    <w:rsid w:val="008B753E"/>
    <w:rsid w:val="008C197E"/>
    <w:rsid w:val="008C2CA6"/>
    <w:rsid w:val="008C4A99"/>
    <w:rsid w:val="008D3D9C"/>
    <w:rsid w:val="008D6BAC"/>
    <w:rsid w:val="008F0543"/>
    <w:rsid w:val="008F0C68"/>
    <w:rsid w:val="009009F0"/>
    <w:rsid w:val="0090552E"/>
    <w:rsid w:val="00906433"/>
    <w:rsid w:val="00910131"/>
    <w:rsid w:val="00910698"/>
    <w:rsid w:val="00913177"/>
    <w:rsid w:val="00917ACD"/>
    <w:rsid w:val="009214DE"/>
    <w:rsid w:val="00925920"/>
    <w:rsid w:val="0093094E"/>
    <w:rsid w:val="0093155D"/>
    <w:rsid w:val="009354EF"/>
    <w:rsid w:val="00937213"/>
    <w:rsid w:val="0093739D"/>
    <w:rsid w:val="009426AD"/>
    <w:rsid w:val="009472E1"/>
    <w:rsid w:val="009568B2"/>
    <w:rsid w:val="00961A4F"/>
    <w:rsid w:val="00961B57"/>
    <w:rsid w:val="00961DDC"/>
    <w:rsid w:val="00963ABB"/>
    <w:rsid w:val="009657A6"/>
    <w:rsid w:val="009665D7"/>
    <w:rsid w:val="009715B1"/>
    <w:rsid w:val="009718A7"/>
    <w:rsid w:val="0097228A"/>
    <w:rsid w:val="00974636"/>
    <w:rsid w:val="00982990"/>
    <w:rsid w:val="00982E08"/>
    <w:rsid w:val="00982F9F"/>
    <w:rsid w:val="00983C7D"/>
    <w:rsid w:val="0098784B"/>
    <w:rsid w:val="00987C3A"/>
    <w:rsid w:val="0099358E"/>
    <w:rsid w:val="00997C6C"/>
    <w:rsid w:val="009A04DF"/>
    <w:rsid w:val="009A36DC"/>
    <w:rsid w:val="009A4046"/>
    <w:rsid w:val="009A73FC"/>
    <w:rsid w:val="009A7797"/>
    <w:rsid w:val="009B0A45"/>
    <w:rsid w:val="009B2166"/>
    <w:rsid w:val="009B6C6D"/>
    <w:rsid w:val="009C3BD6"/>
    <w:rsid w:val="009C7C89"/>
    <w:rsid w:val="009D1C4B"/>
    <w:rsid w:val="009D41B7"/>
    <w:rsid w:val="009D60B4"/>
    <w:rsid w:val="009D765D"/>
    <w:rsid w:val="009E33D9"/>
    <w:rsid w:val="009F0BF7"/>
    <w:rsid w:val="009F237F"/>
    <w:rsid w:val="009F23A5"/>
    <w:rsid w:val="009F24D3"/>
    <w:rsid w:val="00A0764E"/>
    <w:rsid w:val="00A109DC"/>
    <w:rsid w:val="00A110C2"/>
    <w:rsid w:val="00A118D4"/>
    <w:rsid w:val="00A130AE"/>
    <w:rsid w:val="00A1694F"/>
    <w:rsid w:val="00A31F77"/>
    <w:rsid w:val="00A329BD"/>
    <w:rsid w:val="00A34511"/>
    <w:rsid w:val="00A379A9"/>
    <w:rsid w:val="00A41168"/>
    <w:rsid w:val="00A41DFD"/>
    <w:rsid w:val="00A42D6F"/>
    <w:rsid w:val="00A56090"/>
    <w:rsid w:val="00A56B3C"/>
    <w:rsid w:val="00A6141D"/>
    <w:rsid w:val="00A62987"/>
    <w:rsid w:val="00A652E6"/>
    <w:rsid w:val="00A67877"/>
    <w:rsid w:val="00A70241"/>
    <w:rsid w:val="00A70E6B"/>
    <w:rsid w:val="00A70FAD"/>
    <w:rsid w:val="00A76B40"/>
    <w:rsid w:val="00A778D1"/>
    <w:rsid w:val="00A77DAB"/>
    <w:rsid w:val="00A816C7"/>
    <w:rsid w:val="00A82056"/>
    <w:rsid w:val="00A87E68"/>
    <w:rsid w:val="00AA049A"/>
    <w:rsid w:val="00AA135B"/>
    <w:rsid w:val="00AA5886"/>
    <w:rsid w:val="00AA7DB5"/>
    <w:rsid w:val="00AB0A6C"/>
    <w:rsid w:val="00AB1723"/>
    <w:rsid w:val="00AB39D8"/>
    <w:rsid w:val="00AB60CA"/>
    <w:rsid w:val="00AB6CD3"/>
    <w:rsid w:val="00AC13CC"/>
    <w:rsid w:val="00AC14D1"/>
    <w:rsid w:val="00AC233C"/>
    <w:rsid w:val="00AD6804"/>
    <w:rsid w:val="00AE0D58"/>
    <w:rsid w:val="00AE300A"/>
    <w:rsid w:val="00AE5174"/>
    <w:rsid w:val="00AF2FB6"/>
    <w:rsid w:val="00AF496E"/>
    <w:rsid w:val="00AF4AA3"/>
    <w:rsid w:val="00AF53DD"/>
    <w:rsid w:val="00AF5D6F"/>
    <w:rsid w:val="00AF6829"/>
    <w:rsid w:val="00AF717B"/>
    <w:rsid w:val="00B00B0C"/>
    <w:rsid w:val="00B0409F"/>
    <w:rsid w:val="00B0410C"/>
    <w:rsid w:val="00B07CCB"/>
    <w:rsid w:val="00B10547"/>
    <w:rsid w:val="00B11381"/>
    <w:rsid w:val="00B13256"/>
    <w:rsid w:val="00B24F54"/>
    <w:rsid w:val="00B25FB4"/>
    <w:rsid w:val="00B30D57"/>
    <w:rsid w:val="00B33F2C"/>
    <w:rsid w:val="00B45D43"/>
    <w:rsid w:val="00B4625B"/>
    <w:rsid w:val="00B502C3"/>
    <w:rsid w:val="00B5125E"/>
    <w:rsid w:val="00B60855"/>
    <w:rsid w:val="00B61265"/>
    <w:rsid w:val="00B62398"/>
    <w:rsid w:val="00B62824"/>
    <w:rsid w:val="00B74010"/>
    <w:rsid w:val="00B76249"/>
    <w:rsid w:val="00B77219"/>
    <w:rsid w:val="00B80A7F"/>
    <w:rsid w:val="00B967AA"/>
    <w:rsid w:val="00BA0857"/>
    <w:rsid w:val="00BA23FD"/>
    <w:rsid w:val="00BA4273"/>
    <w:rsid w:val="00BB035F"/>
    <w:rsid w:val="00BB2982"/>
    <w:rsid w:val="00BB48E3"/>
    <w:rsid w:val="00BB7EB9"/>
    <w:rsid w:val="00BC5A25"/>
    <w:rsid w:val="00BD046E"/>
    <w:rsid w:val="00BD3BCE"/>
    <w:rsid w:val="00BE0B9B"/>
    <w:rsid w:val="00BE1F33"/>
    <w:rsid w:val="00BE2E6F"/>
    <w:rsid w:val="00BE2FE8"/>
    <w:rsid w:val="00BE3725"/>
    <w:rsid w:val="00BE5744"/>
    <w:rsid w:val="00BF1AF2"/>
    <w:rsid w:val="00BF575C"/>
    <w:rsid w:val="00BF65B0"/>
    <w:rsid w:val="00C0207F"/>
    <w:rsid w:val="00C028F6"/>
    <w:rsid w:val="00C0399B"/>
    <w:rsid w:val="00C03ACF"/>
    <w:rsid w:val="00C042AB"/>
    <w:rsid w:val="00C04E54"/>
    <w:rsid w:val="00C15558"/>
    <w:rsid w:val="00C16DE8"/>
    <w:rsid w:val="00C2143B"/>
    <w:rsid w:val="00C2192F"/>
    <w:rsid w:val="00C25EA9"/>
    <w:rsid w:val="00C30533"/>
    <w:rsid w:val="00C308B3"/>
    <w:rsid w:val="00C32344"/>
    <w:rsid w:val="00C32EC0"/>
    <w:rsid w:val="00C339D4"/>
    <w:rsid w:val="00C35674"/>
    <w:rsid w:val="00C368C3"/>
    <w:rsid w:val="00C37171"/>
    <w:rsid w:val="00C41921"/>
    <w:rsid w:val="00C4452A"/>
    <w:rsid w:val="00C466DA"/>
    <w:rsid w:val="00C46D4B"/>
    <w:rsid w:val="00C47862"/>
    <w:rsid w:val="00C52682"/>
    <w:rsid w:val="00C60C9F"/>
    <w:rsid w:val="00C6287A"/>
    <w:rsid w:val="00C63A46"/>
    <w:rsid w:val="00C63FBB"/>
    <w:rsid w:val="00C673AE"/>
    <w:rsid w:val="00C704BC"/>
    <w:rsid w:val="00C70925"/>
    <w:rsid w:val="00C71D95"/>
    <w:rsid w:val="00C744AC"/>
    <w:rsid w:val="00C7703A"/>
    <w:rsid w:val="00C81053"/>
    <w:rsid w:val="00C82039"/>
    <w:rsid w:val="00C82253"/>
    <w:rsid w:val="00C837A7"/>
    <w:rsid w:val="00C92260"/>
    <w:rsid w:val="00C96213"/>
    <w:rsid w:val="00CA1D98"/>
    <w:rsid w:val="00CA62FC"/>
    <w:rsid w:val="00CC1113"/>
    <w:rsid w:val="00CC593D"/>
    <w:rsid w:val="00CC645F"/>
    <w:rsid w:val="00CC7E51"/>
    <w:rsid w:val="00CD32D0"/>
    <w:rsid w:val="00CD6294"/>
    <w:rsid w:val="00CE19EB"/>
    <w:rsid w:val="00CE7301"/>
    <w:rsid w:val="00CF1E2B"/>
    <w:rsid w:val="00CF2BAC"/>
    <w:rsid w:val="00CF4866"/>
    <w:rsid w:val="00CF523C"/>
    <w:rsid w:val="00D01C77"/>
    <w:rsid w:val="00D04E3F"/>
    <w:rsid w:val="00D0684B"/>
    <w:rsid w:val="00D11834"/>
    <w:rsid w:val="00D11D76"/>
    <w:rsid w:val="00D11FBC"/>
    <w:rsid w:val="00D13C33"/>
    <w:rsid w:val="00D17D22"/>
    <w:rsid w:val="00D31021"/>
    <w:rsid w:val="00D3140A"/>
    <w:rsid w:val="00D4717E"/>
    <w:rsid w:val="00D47D5C"/>
    <w:rsid w:val="00D5171E"/>
    <w:rsid w:val="00D55FF4"/>
    <w:rsid w:val="00D56763"/>
    <w:rsid w:val="00D61BCD"/>
    <w:rsid w:val="00D62BE1"/>
    <w:rsid w:val="00D65BFA"/>
    <w:rsid w:val="00D70910"/>
    <w:rsid w:val="00D71FF9"/>
    <w:rsid w:val="00D73C1F"/>
    <w:rsid w:val="00D73CA9"/>
    <w:rsid w:val="00D75E66"/>
    <w:rsid w:val="00D76795"/>
    <w:rsid w:val="00D76C80"/>
    <w:rsid w:val="00D8263A"/>
    <w:rsid w:val="00D8489D"/>
    <w:rsid w:val="00D92A42"/>
    <w:rsid w:val="00D96BBF"/>
    <w:rsid w:val="00D9702E"/>
    <w:rsid w:val="00D976CF"/>
    <w:rsid w:val="00DA0CA8"/>
    <w:rsid w:val="00DA355C"/>
    <w:rsid w:val="00DA41B8"/>
    <w:rsid w:val="00DA4E06"/>
    <w:rsid w:val="00DA51B7"/>
    <w:rsid w:val="00DB0132"/>
    <w:rsid w:val="00DB2BCA"/>
    <w:rsid w:val="00DB5F07"/>
    <w:rsid w:val="00DC1F5C"/>
    <w:rsid w:val="00DC22F0"/>
    <w:rsid w:val="00DC2977"/>
    <w:rsid w:val="00DC3091"/>
    <w:rsid w:val="00DC49BC"/>
    <w:rsid w:val="00DD1F0A"/>
    <w:rsid w:val="00DD254D"/>
    <w:rsid w:val="00DE1D18"/>
    <w:rsid w:val="00DE5CB1"/>
    <w:rsid w:val="00DE68B7"/>
    <w:rsid w:val="00DF0295"/>
    <w:rsid w:val="00DF2CD4"/>
    <w:rsid w:val="00DF7914"/>
    <w:rsid w:val="00E02FA5"/>
    <w:rsid w:val="00E04551"/>
    <w:rsid w:val="00E05132"/>
    <w:rsid w:val="00E11506"/>
    <w:rsid w:val="00E1268A"/>
    <w:rsid w:val="00E145A9"/>
    <w:rsid w:val="00E245E7"/>
    <w:rsid w:val="00E2506E"/>
    <w:rsid w:val="00E25A1B"/>
    <w:rsid w:val="00E25B6C"/>
    <w:rsid w:val="00E25F97"/>
    <w:rsid w:val="00E309DA"/>
    <w:rsid w:val="00E30F02"/>
    <w:rsid w:val="00E3189F"/>
    <w:rsid w:val="00E329E9"/>
    <w:rsid w:val="00E4169A"/>
    <w:rsid w:val="00E43ADA"/>
    <w:rsid w:val="00E46B70"/>
    <w:rsid w:val="00E56A87"/>
    <w:rsid w:val="00E56ED5"/>
    <w:rsid w:val="00E578CF"/>
    <w:rsid w:val="00E657E2"/>
    <w:rsid w:val="00E678B6"/>
    <w:rsid w:val="00E67DA9"/>
    <w:rsid w:val="00E7137F"/>
    <w:rsid w:val="00E72BEF"/>
    <w:rsid w:val="00E7639D"/>
    <w:rsid w:val="00E82DDD"/>
    <w:rsid w:val="00E83C35"/>
    <w:rsid w:val="00E84ABD"/>
    <w:rsid w:val="00E92D46"/>
    <w:rsid w:val="00E953F3"/>
    <w:rsid w:val="00E95B06"/>
    <w:rsid w:val="00E95E4C"/>
    <w:rsid w:val="00EA331A"/>
    <w:rsid w:val="00EA3661"/>
    <w:rsid w:val="00EA7B24"/>
    <w:rsid w:val="00EB0E1F"/>
    <w:rsid w:val="00EB391D"/>
    <w:rsid w:val="00EB3D02"/>
    <w:rsid w:val="00EB3E4B"/>
    <w:rsid w:val="00EC0266"/>
    <w:rsid w:val="00EC05A2"/>
    <w:rsid w:val="00EC1074"/>
    <w:rsid w:val="00EC1D83"/>
    <w:rsid w:val="00ED4544"/>
    <w:rsid w:val="00ED5207"/>
    <w:rsid w:val="00ED646A"/>
    <w:rsid w:val="00ED6870"/>
    <w:rsid w:val="00ED6FF3"/>
    <w:rsid w:val="00ED7F6C"/>
    <w:rsid w:val="00EE3B22"/>
    <w:rsid w:val="00EF0584"/>
    <w:rsid w:val="00EF2D31"/>
    <w:rsid w:val="00EF7D26"/>
    <w:rsid w:val="00F02AFF"/>
    <w:rsid w:val="00F03B68"/>
    <w:rsid w:val="00F07D4B"/>
    <w:rsid w:val="00F10647"/>
    <w:rsid w:val="00F13DDD"/>
    <w:rsid w:val="00F16B16"/>
    <w:rsid w:val="00F16E03"/>
    <w:rsid w:val="00F1742C"/>
    <w:rsid w:val="00F256EA"/>
    <w:rsid w:val="00F2571C"/>
    <w:rsid w:val="00F25858"/>
    <w:rsid w:val="00F262C4"/>
    <w:rsid w:val="00F303BD"/>
    <w:rsid w:val="00F304AA"/>
    <w:rsid w:val="00F31635"/>
    <w:rsid w:val="00F31814"/>
    <w:rsid w:val="00F31CF0"/>
    <w:rsid w:val="00F36765"/>
    <w:rsid w:val="00F370A2"/>
    <w:rsid w:val="00F41C1D"/>
    <w:rsid w:val="00F440BF"/>
    <w:rsid w:val="00F47621"/>
    <w:rsid w:val="00F47C78"/>
    <w:rsid w:val="00F52744"/>
    <w:rsid w:val="00F61853"/>
    <w:rsid w:val="00F620D2"/>
    <w:rsid w:val="00F63ABE"/>
    <w:rsid w:val="00F65B49"/>
    <w:rsid w:val="00F669A6"/>
    <w:rsid w:val="00F67D53"/>
    <w:rsid w:val="00F72884"/>
    <w:rsid w:val="00F76B8A"/>
    <w:rsid w:val="00F76E29"/>
    <w:rsid w:val="00F806C5"/>
    <w:rsid w:val="00F90C2D"/>
    <w:rsid w:val="00F92478"/>
    <w:rsid w:val="00F96CAF"/>
    <w:rsid w:val="00FA0210"/>
    <w:rsid w:val="00FA1323"/>
    <w:rsid w:val="00FA35EC"/>
    <w:rsid w:val="00FA5668"/>
    <w:rsid w:val="00FB01E7"/>
    <w:rsid w:val="00FB0323"/>
    <w:rsid w:val="00FB06C2"/>
    <w:rsid w:val="00FB1233"/>
    <w:rsid w:val="00FB2955"/>
    <w:rsid w:val="00FB4807"/>
    <w:rsid w:val="00FB5F29"/>
    <w:rsid w:val="00FB6773"/>
    <w:rsid w:val="00FB6E2E"/>
    <w:rsid w:val="00FC051B"/>
    <w:rsid w:val="00FC26F4"/>
    <w:rsid w:val="00FC588B"/>
    <w:rsid w:val="00FC6997"/>
    <w:rsid w:val="00FD0149"/>
    <w:rsid w:val="00FE0D24"/>
    <w:rsid w:val="00FE1E42"/>
    <w:rsid w:val="00FE2213"/>
    <w:rsid w:val="00FE22FC"/>
    <w:rsid w:val="00FE2736"/>
    <w:rsid w:val="00FE6131"/>
    <w:rsid w:val="00FE63BC"/>
    <w:rsid w:val="00FF1EC0"/>
    <w:rsid w:val="00FF3F9F"/>
    <w:rsid w:val="00FF5223"/>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fieldeditvalue">
    <w:name w:val="fieldeditvalue"/>
    <w:basedOn w:val="a0"/>
    <w:rsid w:val="00190FA0"/>
  </w:style>
  <w:style w:type="character" w:customStyle="1" w:styleId="FontStyle12">
    <w:name w:val="Font Style12"/>
    <w:uiPriority w:val="99"/>
    <w:rsid w:val="00892169"/>
    <w:rPr>
      <w:rFonts w:ascii="Times New Roman" w:hAnsi="Times New Roman" w:cs="Times New Roman"/>
      <w:sz w:val="22"/>
      <w:szCs w:val="22"/>
    </w:rPr>
  </w:style>
  <w:style w:type="character" w:customStyle="1" w:styleId="13">
    <w:name w:val="Подпункт Знак1"/>
    <w:link w:val="af2"/>
    <w:rsid w:val="00034C84"/>
    <w:rPr>
      <w:rFonts w:ascii="Times New Roman" w:eastAsia="Times New Roman" w:hAnsi="Times New Roman" w:cs="Times New Roman"/>
      <w:snapToGrid w:val="0"/>
      <w:sz w:val="28"/>
      <w:szCs w:val="20"/>
      <w:lang w:eastAsia="ru-RU"/>
    </w:rPr>
  </w:style>
  <w:style w:type="character" w:styleId="aff2">
    <w:name w:val="Unresolved Mention"/>
    <w:basedOn w:val="a0"/>
    <w:uiPriority w:val="99"/>
    <w:semiHidden/>
    <w:unhideWhenUsed/>
    <w:rsid w:val="0083549C"/>
    <w:rPr>
      <w:color w:val="605E5C"/>
      <w:shd w:val="clear" w:color="auto" w:fill="E1DFDD"/>
    </w:rPr>
  </w:style>
  <w:style w:type="paragraph" w:customStyle="1" w:styleId="BodyTextIndent1">
    <w:name w:val="Body Text Indent1"/>
    <w:aliases w:val="текст"/>
    <w:basedOn w:val="a"/>
    <w:rsid w:val="00E657E2"/>
    <w:pPr>
      <w:spacing w:after="0" w:line="360" w:lineRule="auto"/>
      <w:ind w:left="540" w:firstLine="27"/>
      <w:jc w:val="both"/>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4624">
      <w:bodyDiv w:val="1"/>
      <w:marLeft w:val="0"/>
      <w:marRight w:val="0"/>
      <w:marTop w:val="0"/>
      <w:marBottom w:val="0"/>
      <w:divBdr>
        <w:top w:val="none" w:sz="0" w:space="0" w:color="auto"/>
        <w:left w:val="none" w:sz="0" w:space="0" w:color="auto"/>
        <w:bottom w:val="none" w:sz="0" w:space="0" w:color="auto"/>
        <w:right w:val="none" w:sz="0" w:space="0" w:color="auto"/>
      </w:divBdr>
    </w:div>
    <w:div w:id="98912743">
      <w:bodyDiv w:val="1"/>
      <w:marLeft w:val="0"/>
      <w:marRight w:val="0"/>
      <w:marTop w:val="0"/>
      <w:marBottom w:val="0"/>
      <w:divBdr>
        <w:top w:val="none" w:sz="0" w:space="0" w:color="auto"/>
        <w:left w:val="none" w:sz="0" w:space="0" w:color="auto"/>
        <w:bottom w:val="none" w:sz="0" w:space="0" w:color="auto"/>
        <w:right w:val="none" w:sz="0" w:space="0" w:color="auto"/>
      </w:divBdr>
    </w:div>
    <w:div w:id="109476828">
      <w:bodyDiv w:val="1"/>
      <w:marLeft w:val="0"/>
      <w:marRight w:val="0"/>
      <w:marTop w:val="0"/>
      <w:marBottom w:val="0"/>
      <w:divBdr>
        <w:top w:val="none" w:sz="0" w:space="0" w:color="auto"/>
        <w:left w:val="none" w:sz="0" w:space="0" w:color="auto"/>
        <w:bottom w:val="none" w:sz="0" w:space="0" w:color="auto"/>
        <w:right w:val="none" w:sz="0" w:space="0" w:color="auto"/>
      </w:divBdr>
    </w:div>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410811146">
      <w:bodyDiv w:val="1"/>
      <w:marLeft w:val="0"/>
      <w:marRight w:val="0"/>
      <w:marTop w:val="0"/>
      <w:marBottom w:val="0"/>
      <w:divBdr>
        <w:top w:val="none" w:sz="0" w:space="0" w:color="auto"/>
        <w:left w:val="none" w:sz="0" w:space="0" w:color="auto"/>
        <w:bottom w:val="none" w:sz="0" w:space="0" w:color="auto"/>
        <w:right w:val="none" w:sz="0" w:space="0" w:color="auto"/>
      </w:divBdr>
    </w:div>
    <w:div w:id="467206245">
      <w:bodyDiv w:val="1"/>
      <w:marLeft w:val="0"/>
      <w:marRight w:val="0"/>
      <w:marTop w:val="0"/>
      <w:marBottom w:val="0"/>
      <w:divBdr>
        <w:top w:val="none" w:sz="0" w:space="0" w:color="auto"/>
        <w:left w:val="none" w:sz="0" w:space="0" w:color="auto"/>
        <w:bottom w:val="none" w:sz="0" w:space="0" w:color="auto"/>
        <w:right w:val="none" w:sz="0" w:space="0" w:color="auto"/>
      </w:divBdr>
    </w:div>
    <w:div w:id="49128992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810291998">
      <w:bodyDiv w:val="1"/>
      <w:marLeft w:val="0"/>
      <w:marRight w:val="0"/>
      <w:marTop w:val="0"/>
      <w:marBottom w:val="0"/>
      <w:divBdr>
        <w:top w:val="none" w:sz="0" w:space="0" w:color="auto"/>
        <w:left w:val="none" w:sz="0" w:space="0" w:color="auto"/>
        <w:bottom w:val="none" w:sz="0" w:space="0" w:color="auto"/>
        <w:right w:val="none" w:sz="0" w:space="0" w:color="auto"/>
      </w:divBdr>
    </w:div>
    <w:div w:id="869148825">
      <w:bodyDiv w:val="1"/>
      <w:marLeft w:val="0"/>
      <w:marRight w:val="0"/>
      <w:marTop w:val="0"/>
      <w:marBottom w:val="0"/>
      <w:divBdr>
        <w:top w:val="none" w:sz="0" w:space="0" w:color="auto"/>
        <w:left w:val="none" w:sz="0" w:space="0" w:color="auto"/>
        <w:bottom w:val="none" w:sz="0" w:space="0" w:color="auto"/>
        <w:right w:val="none" w:sz="0" w:space="0" w:color="auto"/>
      </w:divBdr>
    </w:div>
    <w:div w:id="1046493330">
      <w:bodyDiv w:val="1"/>
      <w:marLeft w:val="0"/>
      <w:marRight w:val="0"/>
      <w:marTop w:val="0"/>
      <w:marBottom w:val="0"/>
      <w:divBdr>
        <w:top w:val="none" w:sz="0" w:space="0" w:color="auto"/>
        <w:left w:val="none" w:sz="0" w:space="0" w:color="auto"/>
        <w:bottom w:val="none" w:sz="0" w:space="0" w:color="auto"/>
        <w:right w:val="none" w:sz="0" w:space="0" w:color="auto"/>
      </w:divBdr>
    </w:div>
    <w:div w:id="1255168229">
      <w:bodyDiv w:val="1"/>
      <w:marLeft w:val="0"/>
      <w:marRight w:val="0"/>
      <w:marTop w:val="0"/>
      <w:marBottom w:val="0"/>
      <w:divBdr>
        <w:top w:val="none" w:sz="0" w:space="0" w:color="auto"/>
        <w:left w:val="none" w:sz="0" w:space="0" w:color="auto"/>
        <w:bottom w:val="none" w:sz="0" w:space="0" w:color="auto"/>
        <w:right w:val="none" w:sz="0" w:space="0" w:color="auto"/>
      </w:divBdr>
      <w:divsChild>
        <w:div w:id="2074693479">
          <w:marLeft w:val="0"/>
          <w:marRight w:val="0"/>
          <w:marTop w:val="0"/>
          <w:marBottom w:val="0"/>
          <w:divBdr>
            <w:top w:val="none" w:sz="0" w:space="0" w:color="auto"/>
            <w:left w:val="none" w:sz="0" w:space="0" w:color="auto"/>
            <w:bottom w:val="none" w:sz="0" w:space="0" w:color="auto"/>
            <w:right w:val="none" w:sz="0" w:space="0" w:color="auto"/>
          </w:divBdr>
          <w:divsChild>
            <w:div w:id="944842758">
              <w:marLeft w:val="0"/>
              <w:marRight w:val="0"/>
              <w:marTop w:val="0"/>
              <w:marBottom w:val="0"/>
              <w:divBdr>
                <w:top w:val="none" w:sz="0" w:space="0" w:color="auto"/>
                <w:left w:val="none" w:sz="0" w:space="0" w:color="auto"/>
                <w:bottom w:val="none" w:sz="0" w:space="0" w:color="auto"/>
                <w:right w:val="none" w:sz="0" w:space="0" w:color="auto"/>
              </w:divBdr>
              <w:divsChild>
                <w:div w:id="1339890678">
                  <w:marLeft w:val="0"/>
                  <w:marRight w:val="0"/>
                  <w:marTop w:val="0"/>
                  <w:marBottom w:val="0"/>
                  <w:divBdr>
                    <w:top w:val="none" w:sz="0" w:space="0" w:color="auto"/>
                    <w:left w:val="none" w:sz="0" w:space="0" w:color="auto"/>
                    <w:bottom w:val="none" w:sz="0" w:space="0" w:color="auto"/>
                    <w:right w:val="none" w:sz="0" w:space="0" w:color="auto"/>
                  </w:divBdr>
                  <w:divsChild>
                    <w:div w:id="909342840">
                      <w:marLeft w:val="0"/>
                      <w:marRight w:val="0"/>
                      <w:marTop w:val="0"/>
                      <w:marBottom w:val="0"/>
                      <w:divBdr>
                        <w:top w:val="none" w:sz="0" w:space="0" w:color="auto"/>
                        <w:left w:val="none" w:sz="0" w:space="0" w:color="auto"/>
                        <w:bottom w:val="none" w:sz="0" w:space="0" w:color="auto"/>
                        <w:right w:val="none" w:sz="0" w:space="0" w:color="auto"/>
                      </w:divBdr>
                      <w:divsChild>
                        <w:div w:id="987713076">
                          <w:marLeft w:val="0"/>
                          <w:marRight w:val="0"/>
                          <w:marTop w:val="0"/>
                          <w:marBottom w:val="0"/>
                          <w:divBdr>
                            <w:top w:val="none" w:sz="0" w:space="0" w:color="auto"/>
                            <w:left w:val="none" w:sz="0" w:space="0" w:color="auto"/>
                            <w:bottom w:val="none" w:sz="0" w:space="0" w:color="auto"/>
                            <w:right w:val="none" w:sz="0" w:space="0" w:color="auto"/>
                          </w:divBdr>
                          <w:divsChild>
                            <w:div w:id="186813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938132">
      <w:bodyDiv w:val="1"/>
      <w:marLeft w:val="0"/>
      <w:marRight w:val="0"/>
      <w:marTop w:val="0"/>
      <w:marBottom w:val="0"/>
      <w:divBdr>
        <w:top w:val="none" w:sz="0" w:space="0" w:color="auto"/>
        <w:left w:val="none" w:sz="0" w:space="0" w:color="auto"/>
        <w:bottom w:val="none" w:sz="0" w:space="0" w:color="auto"/>
        <w:right w:val="none" w:sz="0" w:space="0" w:color="auto"/>
      </w:divBdr>
    </w:div>
    <w:div w:id="1344164903">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627274518">
      <w:bodyDiv w:val="1"/>
      <w:marLeft w:val="0"/>
      <w:marRight w:val="0"/>
      <w:marTop w:val="0"/>
      <w:marBottom w:val="0"/>
      <w:divBdr>
        <w:top w:val="none" w:sz="0" w:space="0" w:color="auto"/>
        <w:left w:val="none" w:sz="0" w:space="0" w:color="auto"/>
        <w:bottom w:val="none" w:sz="0" w:space="0" w:color="auto"/>
        <w:right w:val="none" w:sz="0" w:space="0" w:color="auto"/>
      </w:divBdr>
    </w:div>
    <w:div w:id="1699545927">
      <w:bodyDiv w:val="1"/>
      <w:marLeft w:val="0"/>
      <w:marRight w:val="0"/>
      <w:marTop w:val="0"/>
      <w:marBottom w:val="0"/>
      <w:divBdr>
        <w:top w:val="none" w:sz="0" w:space="0" w:color="auto"/>
        <w:left w:val="none" w:sz="0" w:space="0" w:color="auto"/>
        <w:bottom w:val="none" w:sz="0" w:space="0" w:color="auto"/>
        <w:right w:val="none" w:sz="0" w:space="0" w:color="auto"/>
      </w:divBdr>
    </w:div>
    <w:div w:id="1782065335">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 w:id="1993828551">
      <w:bodyDiv w:val="1"/>
      <w:marLeft w:val="0"/>
      <w:marRight w:val="0"/>
      <w:marTop w:val="0"/>
      <w:marBottom w:val="0"/>
      <w:divBdr>
        <w:top w:val="none" w:sz="0" w:space="0" w:color="auto"/>
        <w:left w:val="none" w:sz="0" w:space="0" w:color="auto"/>
        <w:bottom w:val="none" w:sz="0" w:space="0" w:color="auto"/>
        <w:right w:val="none" w:sz="0" w:space="0" w:color="auto"/>
      </w:divBdr>
    </w:div>
    <w:div w:id="201460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6BB655CE1374BCA41C7E55D044F110B5F53E54256F15023501B77A40C2B5C004BFD73BA902X5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voronezhenergo@mrsk-1.ru" TargetMode="External"/><Relationship Id="rId14" Type="http://schemas.openxmlformats.org/officeDocument/2006/relationships/hyperlink" Target="mailto:Suhorukova.SV@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1081E-5E46-46F3-A0BD-D2FD56E6F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1609</TotalTime>
  <Pages>11</Pages>
  <Words>4528</Words>
  <Characters>25815</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Сухорукова Светлана Валентиновна</cp:lastModifiedBy>
  <cp:revision>981</cp:revision>
  <cp:lastPrinted>2024-03-21T06:22:00Z</cp:lastPrinted>
  <dcterms:created xsi:type="dcterms:W3CDTF">2024-06-05T12:48:00Z</dcterms:created>
  <dcterms:modified xsi:type="dcterms:W3CDTF">2026-07-31T10:42:00Z</dcterms:modified>
</cp:coreProperties>
</file>